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ADDD" w14:textId="77777777" w:rsidR="00AF63E2" w:rsidRPr="0062425E" w:rsidRDefault="00AF63E2" w:rsidP="00AF63E2">
      <w:pPr>
        <w:contextualSpacing/>
        <w:jc w:val="center"/>
        <w:rPr>
          <w:rFonts w:asciiTheme="majorHAnsi" w:hAnsiTheme="majorHAnsi" w:cstheme="majorHAnsi"/>
          <w:b/>
          <w:color w:val="FFFFFF" w:themeColor="background1"/>
          <w:sz w:val="96"/>
          <w:szCs w:val="96"/>
        </w:rPr>
      </w:pPr>
    </w:p>
    <w:p w14:paraId="44A7029C" w14:textId="77777777" w:rsidR="00AF63E2" w:rsidRPr="0062425E" w:rsidRDefault="00AF63E2" w:rsidP="00FA06D2">
      <w:pPr>
        <w:spacing w:line="360" w:lineRule="auto"/>
        <w:contextualSpacing/>
        <w:rPr>
          <w:rFonts w:asciiTheme="majorHAnsi" w:hAnsiTheme="majorHAnsi" w:cstheme="majorHAnsi"/>
          <w:b/>
          <w:color w:val="000000" w:themeColor="text1"/>
          <w:sz w:val="96"/>
          <w:szCs w:val="96"/>
        </w:rPr>
      </w:pPr>
    </w:p>
    <w:p w14:paraId="4B3E898E" w14:textId="6F1286F0" w:rsidR="00367525" w:rsidRPr="0062425E" w:rsidRDefault="00AF63E2" w:rsidP="00AF63E2">
      <w:pPr>
        <w:contextualSpacing/>
        <w:jc w:val="center"/>
        <w:rPr>
          <w:rFonts w:asciiTheme="majorHAnsi" w:hAnsiTheme="majorHAnsi" w:cstheme="majorHAnsi"/>
          <w:b/>
          <w:color w:val="000000" w:themeColor="text1"/>
          <w:sz w:val="96"/>
          <w:szCs w:val="96"/>
        </w:rPr>
      </w:pPr>
      <w:r w:rsidRPr="0062425E">
        <w:rPr>
          <w:rFonts w:asciiTheme="majorHAnsi" w:hAnsiTheme="majorHAnsi" w:cstheme="majorHAnsi"/>
          <w:b/>
          <w:color w:val="000000" w:themeColor="text1"/>
          <w:sz w:val="96"/>
          <w:szCs w:val="96"/>
        </w:rPr>
        <w:t>TEMPLATE</w:t>
      </w:r>
      <w:r w:rsidRPr="0062425E">
        <w:rPr>
          <w:rFonts w:asciiTheme="majorHAnsi" w:hAnsiTheme="majorHAnsi" w:cstheme="majorHAnsi"/>
          <w:b/>
          <w:color w:val="000000" w:themeColor="text1"/>
          <w:sz w:val="96"/>
          <w:szCs w:val="96"/>
        </w:rPr>
        <w:br/>
        <w:t>Marketing Action Plan</w:t>
      </w:r>
    </w:p>
    <w:p w14:paraId="70CBD78F" w14:textId="77777777" w:rsidR="00AF63E2" w:rsidRPr="0062425E" w:rsidRDefault="00AF63E2" w:rsidP="0040493B">
      <w:pPr>
        <w:pBdr>
          <w:top w:val="none" w:sz="0" w:space="0" w:color="auto"/>
        </w:pBdr>
        <w:spacing w:line="360" w:lineRule="auto"/>
        <w:contextualSpacing/>
        <w:rPr>
          <w:b/>
          <w:color w:val="000000" w:themeColor="text1"/>
          <w:sz w:val="22"/>
          <w:szCs w:val="22"/>
        </w:rPr>
      </w:pPr>
      <w:r w:rsidRPr="0062425E">
        <w:rPr>
          <w:b/>
          <w:color w:val="000000" w:themeColor="text1"/>
          <w:sz w:val="22"/>
          <w:szCs w:val="22"/>
        </w:rPr>
        <w:br/>
      </w:r>
    </w:p>
    <w:p w14:paraId="0A2B096F" w14:textId="77777777" w:rsidR="00AF63E2" w:rsidRPr="0062425E" w:rsidRDefault="00AF63E2">
      <w:pPr>
        <w:rPr>
          <w:b/>
          <w:color w:val="000000" w:themeColor="text1"/>
          <w:sz w:val="22"/>
          <w:szCs w:val="22"/>
        </w:rPr>
      </w:pPr>
      <w:r w:rsidRPr="0062425E">
        <w:rPr>
          <w:b/>
          <w:color w:val="000000" w:themeColor="text1"/>
          <w:sz w:val="22"/>
          <w:szCs w:val="22"/>
        </w:rPr>
        <w:br w:type="page"/>
      </w:r>
    </w:p>
    <w:p w14:paraId="53C3B2A3" w14:textId="62C79804" w:rsidR="0076796A" w:rsidRPr="0062425E" w:rsidRDefault="0076796A" w:rsidP="0076796A">
      <w:pPr>
        <w:pStyle w:val="Heading1"/>
      </w:pPr>
      <w:bookmarkStart w:id="0" w:name="_Toc119917379"/>
      <w:r w:rsidRPr="0062425E">
        <w:lastRenderedPageBreak/>
        <w:t xml:space="preserve">[Your </w:t>
      </w:r>
      <w:r w:rsidR="001A3744" w:rsidRPr="0062425E">
        <w:t>Event</w:t>
      </w:r>
      <w:r w:rsidRPr="0062425E">
        <w:t>]</w:t>
      </w:r>
      <w:bookmarkEnd w:id="0"/>
    </w:p>
    <w:p w14:paraId="15A8F660" w14:textId="77777777" w:rsidR="0076796A" w:rsidRPr="0062425E" w:rsidRDefault="0076796A" w:rsidP="0076796A">
      <w:pPr>
        <w:pStyle w:val="Heading1"/>
      </w:pPr>
      <w:bookmarkStart w:id="1" w:name="_Toc119917380"/>
      <w:r w:rsidRPr="0062425E">
        <w:t>Marketing Action Plan</w:t>
      </w:r>
      <w:bookmarkEnd w:id="1"/>
      <w:r w:rsidRPr="0062425E">
        <w:t xml:space="preserve"> </w:t>
      </w:r>
    </w:p>
    <w:p w14:paraId="08EEFF45" w14:textId="77777777" w:rsidR="0076796A" w:rsidRPr="0062425E" w:rsidRDefault="0076796A">
      <w:pPr>
        <w:rPr>
          <w:b/>
          <w:color w:val="000000" w:themeColor="text1"/>
          <w:sz w:val="22"/>
          <w:szCs w:val="22"/>
        </w:rPr>
      </w:pPr>
    </w:p>
    <w:p w14:paraId="021BE329" w14:textId="77777777" w:rsidR="0040493B" w:rsidRPr="0062425E" w:rsidRDefault="0040493B">
      <w:pPr>
        <w:rPr>
          <w:b/>
          <w:color w:val="0070C0"/>
          <w:sz w:val="32"/>
        </w:rPr>
      </w:pPr>
    </w:p>
    <w:p w14:paraId="7AB7D4E5" w14:textId="77777777" w:rsidR="0076796A" w:rsidRPr="0062425E" w:rsidRDefault="0076796A">
      <w:pPr>
        <w:rPr>
          <w:b/>
          <w:color w:val="0070C0"/>
          <w:sz w:val="32"/>
        </w:rPr>
      </w:pPr>
    </w:p>
    <w:p w14:paraId="194CBA10" w14:textId="77777777" w:rsidR="0076796A" w:rsidRPr="0062425E" w:rsidRDefault="0076796A">
      <w:pPr>
        <w:rPr>
          <w:b/>
          <w:color w:val="0070C0"/>
          <w:sz w:val="32"/>
        </w:rPr>
      </w:pPr>
    </w:p>
    <w:p w14:paraId="75B1C95D" w14:textId="77777777" w:rsidR="0076796A" w:rsidRPr="0062425E" w:rsidRDefault="0076796A">
      <w:pPr>
        <w:rPr>
          <w:b/>
          <w:color w:val="0070C0"/>
          <w:sz w:val="32"/>
        </w:rPr>
      </w:pPr>
    </w:p>
    <w:sdt>
      <w:sdtPr>
        <w:rPr>
          <w:rFonts w:ascii="Calibri" w:hAnsi="Calibri" w:cs="Calibri"/>
          <w:b w:val="0"/>
          <w:color w:val="000000"/>
          <w:sz w:val="24"/>
          <w:szCs w:val="24"/>
        </w:rPr>
        <w:id w:val="-872994348"/>
        <w:docPartObj>
          <w:docPartGallery w:val="Table of Contents"/>
          <w:docPartUnique/>
        </w:docPartObj>
      </w:sdtPr>
      <w:sdtEndPr>
        <w:rPr>
          <w:bCs/>
          <w:noProof/>
        </w:rPr>
      </w:sdtEndPr>
      <w:sdtContent>
        <w:p w14:paraId="42F24F5D" w14:textId="21D47B43" w:rsidR="0076796A" w:rsidRPr="0062425E" w:rsidRDefault="0076796A" w:rsidP="0076796A">
          <w:pPr>
            <w:pStyle w:val="Heading1"/>
          </w:pPr>
          <w:r w:rsidRPr="0062425E">
            <w:t>Table of Contents</w:t>
          </w:r>
        </w:p>
        <w:p w14:paraId="0AD02623" w14:textId="2E55C227" w:rsidR="0076796A" w:rsidRPr="0062425E" w:rsidRDefault="0076796A">
          <w:pPr>
            <w:pStyle w:val="TOC1"/>
            <w:tabs>
              <w:tab w:val="right" w:leader="dot" w:pos="13950"/>
            </w:tabs>
            <w:rPr>
              <w:rFonts w:eastAsiaTheme="minorEastAsia" w:cstheme="minorBidi"/>
              <w:b w:val="0"/>
              <w:bCs w:val="0"/>
              <w:i w:val="0"/>
              <w:iCs w:val="0"/>
              <w:noProof/>
              <w:color w:val="auto"/>
            </w:rPr>
          </w:pPr>
          <w:r w:rsidRPr="0062425E">
            <w:rPr>
              <w:b w:val="0"/>
              <w:bCs w:val="0"/>
            </w:rPr>
            <w:fldChar w:fldCharType="begin"/>
          </w:r>
          <w:r w:rsidRPr="0062425E">
            <w:rPr>
              <w:b w:val="0"/>
              <w:bCs w:val="0"/>
            </w:rPr>
            <w:instrText xml:space="preserve"> TOC \o "1-3" \h \z \u </w:instrText>
          </w:r>
          <w:r w:rsidRPr="0062425E">
            <w:rPr>
              <w:b w:val="0"/>
              <w:bCs w:val="0"/>
            </w:rPr>
            <w:fldChar w:fldCharType="separate"/>
          </w:r>
        </w:p>
        <w:p w14:paraId="6E53C4E9" w14:textId="46704D93" w:rsidR="0076796A" w:rsidRPr="0062425E" w:rsidRDefault="00D72B47">
          <w:pPr>
            <w:pStyle w:val="TOC1"/>
            <w:tabs>
              <w:tab w:val="right" w:leader="dot" w:pos="13950"/>
            </w:tabs>
            <w:rPr>
              <w:rFonts w:eastAsiaTheme="minorEastAsia" w:cstheme="minorBidi"/>
              <w:b w:val="0"/>
              <w:bCs w:val="0"/>
              <w:i w:val="0"/>
              <w:iCs w:val="0"/>
              <w:noProof/>
              <w:color w:val="auto"/>
            </w:rPr>
          </w:pPr>
          <w:hyperlink w:anchor="_Toc119917381" w:history="1">
            <w:r w:rsidR="0076796A" w:rsidRPr="0062425E">
              <w:rPr>
                <w:rStyle w:val="Hyperlink"/>
                <w:b w:val="0"/>
                <w:bCs w:val="0"/>
                <w:noProof/>
              </w:rPr>
              <w:t xml:space="preserve">About [Your </w:t>
            </w:r>
            <w:r w:rsidR="001A3744" w:rsidRPr="0062425E">
              <w:rPr>
                <w:rStyle w:val="Hyperlink"/>
                <w:b w:val="0"/>
                <w:bCs w:val="0"/>
                <w:noProof/>
              </w:rPr>
              <w:t>Event</w:t>
            </w:r>
            <w:r w:rsidR="0076796A" w:rsidRPr="0062425E">
              <w:rPr>
                <w:rStyle w:val="Hyperlink"/>
                <w:b w:val="0"/>
                <w:bCs w:val="0"/>
                <w:noProof/>
              </w:rPr>
              <w:t>]</w:t>
            </w:r>
            <w:r w:rsidR="0076796A" w:rsidRPr="0062425E">
              <w:rPr>
                <w:b w:val="0"/>
                <w:bCs w:val="0"/>
                <w:noProof/>
                <w:webHidden/>
              </w:rPr>
              <w:tab/>
            </w:r>
            <w:r w:rsidR="0076796A" w:rsidRPr="0062425E">
              <w:rPr>
                <w:b w:val="0"/>
                <w:bCs w:val="0"/>
                <w:noProof/>
                <w:webHidden/>
              </w:rPr>
              <w:fldChar w:fldCharType="begin"/>
            </w:r>
            <w:r w:rsidR="0076796A" w:rsidRPr="0062425E">
              <w:rPr>
                <w:b w:val="0"/>
                <w:bCs w:val="0"/>
                <w:noProof/>
                <w:webHidden/>
              </w:rPr>
              <w:instrText xml:space="preserve"> PAGEREF _Toc119917381 \h </w:instrText>
            </w:r>
            <w:r w:rsidR="0076796A" w:rsidRPr="0062425E">
              <w:rPr>
                <w:b w:val="0"/>
                <w:bCs w:val="0"/>
                <w:noProof/>
                <w:webHidden/>
              </w:rPr>
            </w:r>
            <w:r w:rsidR="0076796A" w:rsidRPr="0062425E">
              <w:rPr>
                <w:b w:val="0"/>
                <w:bCs w:val="0"/>
                <w:noProof/>
                <w:webHidden/>
              </w:rPr>
              <w:fldChar w:fldCharType="separate"/>
            </w:r>
            <w:r w:rsidR="0062425E" w:rsidRPr="0062425E">
              <w:rPr>
                <w:b w:val="0"/>
                <w:bCs w:val="0"/>
                <w:noProof/>
                <w:webHidden/>
              </w:rPr>
              <w:t>3</w:t>
            </w:r>
            <w:r w:rsidR="0076796A" w:rsidRPr="0062425E">
              <w:rPr>
                <w:b w:val="0"/>
                <w:bCs w:val="0"/>
                <w:noProof/>
                <w:webHidden/>
              </w:rPr>
              <w:fldChar w:fldCharType="end"/>
            </w:r>
          </w:hyperlink>
        </w:p>
        <w:p w14:paraId="1EB60154" w14:textId="4D195A9C" w:rsidR="0076796A" w:rsidRPr="0062425E" w:rsidRDefault="00D72B47">
          <w:pPr>
            <w:pStyle w:val="TOC1"/>
            <w:tabs>
              <w:tab w:val="right" w:leader="dot" w:pos="13950"/>
            </w:tabs>
            <w:rPr>
              <w:rFonts w:eastAsiaTheme="minorEastAsia" w:cstheme="minorBidi"/>
              <w:b w:val="0"/>
              <w:bCs w:val="0"/>
              <w:i w:val="0"/>
              <w:iCs w:val="0"/>
              <w:noProof/>
              <w:color w:val="auto"/>
            </w:rPr>
          </w:pPr>
          <w:hyperlink w:anchor="_Toc119917382" w:history="1">
            <w:r w:rsidR="0076796A" w:rsidRPr="0062425E">
              <w:rPr>
                <w:rStyle w:val="Hyperlink"/>
                <w:b w:val="0"/>
                <w:bCs w:val="0"/>
                <w:noProof/>
              </w:rPr>
              <w:t>M</w:t>
            </w:r>
            <w:r w:rsidR="00BF58F6" w:rsidRPr="0062425E">
              <w:rPr>
                <w:rStyle w:val="Hyperlink"/>
                <w:b w:val="0"/>
                <w:bCs w:val="0"/>
                <w:noProof/>
              </w:rPr>
              <w:t>arketing Objectives and KPIs</w:t>
            </w:r>
            <w:r w:rsidR="0076796A" w:rsidRPr="0062425E">
              <w:rPr>
                <w:b w:val="0"/>
                <w:bCs w:val="0"/>
                <w:noProof/>
                <w:webHidden/>
              </w:rPr>
              <w:tab/>
            </w:r>
            <w:r w:rsidR="0076796A" w:rsidRPr="0062425E">
              <w:rPr>
                <w:b w:val="0"/>
                <w:bCs w:val="0"/>
                <w:noProof/>
                <w:webHidden/>
              </w:rPr>
              <w:fldChar w:fldCharType="begin"/>
            </w:r>
            <w:r w:rsidR="0076796A" w:rsidRPr="0062425E">
              <w:rPr>
                <w:b w:val="0"/>
                <w:bCs w:val="0"/>
                <w:noProof/>
                <w:webHidden/>
              </w:rPr>
              <w:instrText xml:space="preserve"> PAGEREF _Toc119917382 \h </w:instrText>
            </w:r>
            <w:r w:rsidR="0076796A" w:rsidRPr="0062425E">
              <w:rPr>
                <w:b w:val="0"/>
                <w:bCs w:val="0"/>
                <w:noProof/>
                <w:webHidden/>
              </w:rPr>
            </w:r>
            <w:r w:rsidR="0076796A" w:rsidRPr="0062425E">
              <w:rPr>
                <w:b w:val="0"/>
                <w:bCs w:val="0"/>
                <w:noProof/>
                <w:webHidden/>
              </w:rPr>
              <w:fldChar w:fldCharType="separate"/>
            </w:r>
            <w:r w:rsidR="0062425E" w:rsidRPr="0062425E">
              <w:rPr>
                <w:b w:val="0"/>
                <w:bCs w:val="0"/>
                <w:noProof/>
                <w:webHidden/>
              </w:rPr>
              <w:t>4</w:t>
            </w:r>
            <w:r w:rsidR="0076796A" w:rsidRPr="0062425E">
              <w:rPr>
                <w:b w:val="0"/>
                <w:bCs w:val="0"/>
                <w:noProof/>
                <w:webHidden/>
              </w:rPr>
              <w:fldChar w:fldCharType="end"/>
            </w:r>
          </w:hyperlink>
        </w:p>
        <w:p w14:paraId="475DAF88" w14:textId="3FF9DB59" w:rsidR="0076796A" w:rsidRPr="0062425E" w:rsidRDefault="00D72B47">
          <w:pPr>
            <w:pStyle w:val="TOC1"/>
            <w:tabs>
              <w:tab w:val="right" w:leader="dot" w:pos="13950"/>
            </w:tabs>
            <w:rPr>
              <w:rFonts w:eastAsiaTheme="minorEastAsia" w:cstheme="minorBidi"/>
              <w:b w:val="0"/>
              <w:bCs w:val="0"/>
              <w:i w:val="0"/>
              <w:iCs w:val="0"/>
              <w:noProof/>
              <w:color w:val="auto"/>
            </w:rPr>
          </w:pPr>
          <w:hyperlink w:anchor="_Toc119917383" w:history="1">
            <w:r w:rsidR="0076796A" w:rsidRPr="0062425E">
              <w:rPr>
                <w:rStyle w:val="Hyperlink"/>
                <w:b w:val="0"/>
                <w:bCs w:val="0"/>
                <w:noProof/>
              </w:rPr>
              <w:t>Target Audience (Ideal Attendees)</w:t>
            </w:r>
            <w:r w:rsidR="0076796A" w:rsidRPr="0062425E">
              <w:rPr>
                <w:b w:val="0"/>
                <w:bCs w:val="0"/>
                <w:noProof/>
                <w:webHidden/>
              </w:rPr>
              <w:tab/>
            </w:r>
            <w:r w:rsidR="0076796A" w:rsidRPr="0062425E">
              <w:rPr>
                <w:b w:val="0"/>
                <w:bCs w:val="0"/>
                <w:noProof/>
                <w:webHidden/>
              </w:rPr>
              <w:fldChar w:fldCharType="begin"/>
            </w:r>
            <w:r w:rsidR="0076796A" w:rsidRPr="0062425E">
              <w:rPr>
                <w:b w:val="0"/>
                <w:bCs w:val="0"/>
                <w:noProof/>
                <w:webHidden/>
              </w:rPr>
              <w:instrText xml:space="preserve"> PAGEREF _Toc119917383 \h </w:instrText>
            </w:r>
            <w:r w:rsidR="0076796A" w:rsidRPr="0062425E">
              <w:rPr>
                <w:b w:val="0"/>
                <w:bCs w:val="0"/>
                <w:noProof/>
                <w:webHidden/>
              </w:rPr>
            </w:r>
            <w:r w:rsidR="0076796A" w:rsidRPr="0062425E">
              <w:rPr>
                <w:b w:val="0"/>
                <w:bCs w:val="0"/>
                <w:noProof/>
                <w:webHidden/>
              </w:rPr>
              <w:fldChar w:fldCharType="separate"/>
            </w:r>
            <w:r w:rsidR="0062425E" w:rsidRPr="0062425E">
              <w:rPr>
                <w:b w:val="0"/>
                <w:bCs w:val="0"/>
                <w:noProof/>
                <w:webHidden/>
              </w:rPr>
              <w:t>5</w:t>
            </w:r>
            <w:r w:rsidR="0076796A" w:rsidRPr="0062425E">
              <w:rPr>
                <w:b w:val="0"/>
                <w:bCs w:val="0"/>
                <w:noProof/>
                <w:webHidden/>
              </w:rPr>
              <w:fldChar w:fldCharType="end"/>
            </w:r>
          </w:hyperlink>
        </w:p>
        <w:p w14:paraId="7023E133" w14:textId="6A627162" w:rsidR="0076796A" w:rsidRPr="0062425E" w:rsidRDefault="00D72B47">
          <w:pPr>
            <w:pStyle w:val="TOC1"/>
            <w:tabs>
              <w:tab w:val="right" w:leader="dot" w:pos="13950"/>
            </w:tabs>
            <w:rPr>
              <w:rFonts w:eastAsiaTheme="minorEastAsia" w:cstheme="minorBidi"/>
              <w:b w:val="0"/>
              <w:bCs w:val="0"/>
              <w:i w:val="0"/>
              <w:iCs w:val="0"/>
              <w:noProof/>
              <w:color w:val="auto"/>
            </w:rPr>
          </w:pPr>
          <w:hyperlink w:anchor="_Toc119917384" w:history="1">
            <w:r w:rsidR="0076796A" w:rsidRPr="0062425E">
              <w:rPr>
                <w:rStyle w:val="Hyperlink"/>
                <w:b w:val="0"/>
                <w:bCs w:val="0"/>
                <w:noProof/>
              </w:rPr>
              <w:t>Content Marketing</w:t>
            </w:r>
            <w:r w:rsidR="0076796A" w:rsidRPr="0062425E">
              <w:rPr>
                <w:b w:val="0"/>
                <w:bCs w:val="0"/>
                <w:noProof/>
                <w:webHidden/>
              </w:rPr>
              <w:tab/>
            </w:r>
            <w:r w:rsidR="0076796A" w:rsidRPr="0062425E">
              <w:rPr>
                <w:b w:val="0"/>
                <w:bCs w:val="0"/>
                <w:noProof/>
                <w:webHidden/>
              </w:rPr>
              <w:fldChar w:fldCharType="begin"/>
            </w:r>
            <w:r w:rsidR="0076796A" w:rsidRPr="0062425E">
              <w:rPr>
                <w:b w:val="0"/>
                <w:bCs w:val="0"/>
                <w:noProof/>
                <w:webHidden/>
              </w:rPr>
              <w:instrText xml:space="preserve"> PAGEREF _Toc119917384 \h </w:instrText>
            </w:r>
            <w:r w:rsidR="0076796A" w:rsidRPr="0062425E">
              <w:rPr>
                <w:b w:val="0"/>
                <w:bCs w:val="0"/>
                <w:noProof/>
                <w:webHidden/>
              </w:rPr>
            </w:r>
            <w:r w:rsidR="0076796A" w:rsidRPr="0062425E">
              <w:rPr>
                <w:b w:val="0"/>
                <w:bCs w:val="0"/>
                <w:noProof/>
                <w:webHidden/>
              </w:rPr>
              <w:fldChar w:fldCharType="separate"/>
            </w:r>
            <w:r w:rsidR="0062425E" w:rsidRPr="0062425E">
              <w:rPr>
                <w:b w:val="0"/>
                <w:bCs w:val="0"/>
                <w:noProof/>
                <w:webHidden/>
              </w:rPr>
              <w:t>6</w:t>
            </w:r>
            <w:r w:rsidR="0076796A" w:rsidRPr="0062425E">
              <w:rPr>
                <w:b w:val="0"/>
                <w:bCs w:val="0"/>
                <w:noProof/>
                <w:webHidden/>
              </w:rPr>
              <w:fldChar w:fldCharType="end"/>
            </w:r>
          </w:hyperlink>
        </w:p>
        <w:p w14:paraId="2B8357D7" w14:textId="110C1D9E" w:rsidR="0076796A" w:rsidRPr="0062425E" w:rsidRDefault="00D72B47">
          <w:pPr>
            <w:pStyle w:val="TOC1"/>
            <w:tabs>
              <w:tab w:val="right" w:leader="dot" w:pos="13950"/>
            </w:tabs>
            <w:rPr>
              <w:rFonts w:eastAsiaTheme="minorEastAsia" w:cstheme="minorBidi"/>
              <w:b w:val="0"/>
              <w:bCs w:val="0"/>
              <w:i w:val="0"/>
              <w:iCs w:val="0"/>
              <w:noProof/>
              <w:color w:val="auto"/>
            </w:rPr>
          </w:pPr>
          <w:hyperlink w:anchor="_Toc119917385" w:history="1">
            <w:r w:rsidR="0076796A" w:rsidRPr="0062425E">
              <w:rPr>
                <w:rStyle w:val="Hyperlink"/>
                <w:b w:val="0"/>
                <w:bCs w:val="0"/>
                <w:noProof/>
              </w:rPr>
              <w:t>Marketing Budget</w:t>
            </w:r>
            <w:r w:rsidR="0076796A" w:rsidRPr="0062425E">
              <w:rPr>
                <w:b w:val="0"/>
                <w:bCs w:val="0"/>
                <w:noProof/>
                <w:webHidden/>
              </w:rPr>
              <w:tab/>
            </w:r>
            <w:r w:rsidR="0076796A" w:rsidRPr="0062425E">
              <w:rPr>
                <w:b w:val="0"/>
                <w:bCs w:val="0"/>
                <w:noProof/>
                <w:webHidden/>
              </w:rPr>
              <w:fldChar w:fldCharType="begin"/>
            </w:r>
            <w:r w:rsidR="0076796A" w:rsidRPr="0062425E">
              <w:rPr>
                <w:b w:val="0"/>
                <w:bCs w:val="0"/>
                <w:noProof/>
                <w:webHidden/>
              </w:rPr>
              <w:instrText xml:space="preserve"> PAGEREF _Toc119917385 \h </w:instrText>
            </w:r>
            <w:r w:rsidR="0076796A" w:rsidRPr="0062425E">
              <w:rPr>
                <w:b w:val="0"/>
                <w:bCs w:val="0"/>
                <w:noProof/>
                <w:webHidden/>
              </w:rPr>
            </w:r>
            <w:r w:rsidR="0076796A" w:rsidRPr="0062425E">
              <w:rPr>
                <w:b w:val="0"/>
                <w:bCs w:val="0"/>
                <w:noProof/>
                <w:webHidden/>
              </w:rPr>
              <w:fldChar w:fldCharType="separate"/>
            </w:r>
            <w:r w:rsidR="0062425E" w:rsidRPr="0062425E">
              <w:rPr>
                <w:b w:val="0"/>
                <w:bCs w:val="0"/>
                <w:noProof/>
                <w:webHidden/>
              </w:rPr>
              <w:t>10</w:t>
            </w:r>
            <w:r w:rsidR="0076796A" w:rsidRPr="0062425E">
              <w:rPr>
                <w:b w:val="0"/>
                <w:bCs w:val="0"/>
                <w:noProof/>
                <w:webHidden/>
              </w:rPr>
              <w:fldChar w:fldCharType="end"/>
            </w:r>
          </w:hyperlink>
        </w:p>
        <w:p w14:paraId="68CDA5C0" w14:textId="575FA7B7" w:rsidR="0076796A" w:rsidRPr="0062425E" w:rsidRDefault="00D72B47">
          <w:pPr>
            <w:pStyle w:val="TOC1"/>
            <w:tabs>
              <w:tab w:val="right" w:leader="dot" w:pos="13950"/>
            </w:tabs>
            <w:rPr>
              <w:rFonts w:eastAsiaTheme="minorEastAsia" w:cstheme="minorBidi"/>
              <w:b w:val="0"/>
              <w:bCs w:val="0"/>
              <w:i w:val="0"/>
              <w:iCs w:val="0"/>
              <w:noProof/>
              <w:color w:val="auto"/>
            </w:rPr>
          </w:pPr>
          <w:hyperlink w:anchor="_Toc119917386" w:history="1">
            <w:r w:rsidR="0076796A" w:rsidRPr="0062425E">
              <w:rPr>
                <w:rStyle w:val="Hyperlink"/>
                <w:b w:val="0"/>
                <w:bCs w:val="0"/>
                <w:noProof/>
              </w:rPr>
              <w:t>Action Plan</w:t>
            </w:r>
            <w:r w:rsidR="0076796A" w:rsidRPr="0062425E">
              <w:rPr>
                <w:b w:val="0"/>
                <w:bCs w:val="0"/>
                <w:noProof/>
                <w:webHidden/>
              </w:rPr>
              <w:tab/>
            </w:r>
            <w:r w:rsidR="0076796A" w:rsidRPr="0062425E">
              <w:rPr>
                <w:b w:val="0"/>
                <w:bCs w:val="0"/>
                <w:noProof/>
                <w:webHidden/>
              </w:rPr>
              <w:fldChar w:fldCharType="begin"/>
            </w:r>
            <w:r w:rsidR="0076796A" w:rsidRPr="0062425E">
              <w:rPr>
                <w:b w:val="0"/>
                <w:bCs w:val="0"/>
                <w:noProof/>
                <w:webHidden/>
              </w:rPr>
              <w:instrText xml:space="preserve"> PAGEREF _Toc119917386 \h </w:instrText>
            </w:r>
            <w:r w:rsidR="0076796A" w:rsidRPr="0062425E">
              <w:rPr>
                <w:b w:val="0"/>
                <w:bCs w:val="0"/>
                <w:noProof/>
                <w:webHidden/>
              </w:rPr>
            </w:r>
            <w:r w:rsidR="0076796A" w:rsidRPr="0062425E">
              <w:rPr>
                <w:b w:val="0"/>
                <w:bCs w:val="0"/>
                <w:noProof/>
                <w:webHidden/>
              </w:rPr>
              <w:fldChar w:fldCharType="separate"/>
            </w:r>
            <w:r w:rsidR="0062425E" w:rsidRPr="0062425E">
              <w:rPr>
                <w:b w:val="0"/>
                <w:bCs w:val="0"/>
                <w:noProof/>
                <w:webHidden/>
              </w:rPr>
              <w:t>11</w:t>
            </w:r>
            <w:r w:rsidR="0076796A" w:rsidRPr="0062425E">
              <w:rPr>
                <w:b w:val="0"/>
                <w:bCs w:val="0"/>
                <w:noProof/>
                <w:webHidden/>
              </w:rPr>
              <w:fldChar w:fldCharType="end"/>
            </w:r>
          </w:hyperlink>
        </w:p>
        <w:p w14:paraId="64DB8803" w14:textId="57BAAC44" w:rsidR="0076796A" w:rsidRPr="0062425E" w:rsidRDefault="0076796A">
          <w:r w:rsidRPr="0062425E">
            <w:rPr>
              <w:noProof/>
            </w:rPr>
            <w:fldChar w:fldCharType="end"/>
          </w:r>
        </w:p>
      </w:sdtContent>
    </w:sdt>
    <w:p w14:paraId="3E90688F" w14:textId="44278C0A" w:rsidR="0040493B" w:rsidRPr="0062425E" w:rsidRDefault="0040493B">
      <w:pPr>
        <w:rPr>
          <w:b/>
          <w:color w:val="0070C0"/>
          <w:sz w:val="32"/>
        </w:rPr>
      </w:pPr>
    </w:p>
    <w:p w14:paraId="6FB35D06" w14:textId="76076208" w:rsidR="00893554" w:rsidRPr="0062425E" w:rsidRDefault="00893554" w:rsidP="00893554"/>
    <w:p w14:paraId="4F04AC62" w14:textId="77777777" w:rsidR="00893554" w:rsidRPr="0062425E" w:rsidRDefault="00893554" w:rsidP="00893554"/>
    <w:p w14:paraId="1A691A4C" w14:textId="77777777" w:rsidR="00893554" w:rsidRPr="0062425E" w:rsidRDefault="00893554" w:rsidP="00893554">
      <w:pPr>
        <w:rPr>
          <w:rFonts w:asciiTheme="minorHAnsi" w:hAnsiTheme="minorHAnsi" w:cs="Arial"/>
          <w:b/>
          <w:color w:val="008000"/>
          <w:sz w:val="28"/>
          <w:szCs w:val="22"/>
        </w:rPr>
      </w:pPr>
    </w:p>
    <w:p w14:paraId="4D22A09D" w14:textId="77777777" w:rsidR="00893554" w:rsidRPr="0062425E" w:rsidRDefault="00893554" w:rsidP="00893554">
      <w:pPr>
        <w:rPr>
          <w:rFonts w:asciiTheme="minorHAnsi" w:hAnsiTheme="minorHAnsi" w:cs="Arial"/>
          <w:b/>
          <w:color w:val="008000"/>
          <w:sz w:val="28"/>
          <w:szCs w:val="22"/>
        </w:rPr>
      </w:pPr>
    </w:p>
    <w:p w14:paraId="44787A0E" w14:textId="77777777" w:rsidR="00893554" w:rsidRPr="0062425E" w:rsidRDefault="00893554" w:rsidP="00893554">
      <w:pPr>
        <w:rPr>
          <w:rFonts w:ascii="Arial" w:hAnsi="Arial" w:cs="Arial"/>
          <w:b/>
          <w:color w:val="008000"/>
          <w:sz w:val="28"/>
          <w:szCs w:val="22"/>
        </w:rPr>
      </w:pPr>
    </w:p>
    <w:p w14:paraId="0634F6B1" w14:textId="77777777" w:rsidR="00893554" w:rsidRPr="0062425E" w:rsidRDefault="00893554" w:rsidP="00893554">
      <w:pPr>
        <w:rPr>
          <w:rFonts w:ascii="Arial" w:hAnsi="Arial" w:cs="Arial"/>
          <w:sz w:val="22"/>
          <w:szCs w:val="22"/>
        </w:rPr>
      </w:pPr>
    </w:p>
    <w:p w14:paraId="38E8A125" w14:textId="77777777" w:rsidR="00893554" w:rsidRPr="0062425E" w:rsidRDefault="00893554" w:rsidP="00893554">
      <w:pPr>
        <w:rPr>
          <w:rFonts w:ascii="Arial" w:hAnsi="Arial" w:cs="Arial"/>
          <w:sz w:val="22"/>
          <w:szCs w:val="22"/>
        </w:rPr>
      </w:pPr>
    </w:p>
    <w:p w14:paraId="04272922" w14:textId="77777777" w:rsidR="00893554" w:rsidRPr="0062425E" w:rsidRDefault="00893554">
      <w:pPr>
        <w:rPr>
          <w:rFonts w:ascii="Arial" w:hAnsi="Arial" w:cs="Arial"/>
          <w:b/>
          <w:sz w:val="28"/>
          <w:szCs w:val="22"/>
        </w:rPr>
      </w:pPr>
      <w:r w:rsidRPr="0062425E">
        <w:rPr>
          <w:rFonts w:ascii="Arial" w:hAnsi="Arial" w:cs="Arial"/>
          <w:b/>
          <w:sz w:val="28"/>
          <w:szCs w:val="22"/>
        </w:rPr>
        <w:br w:type="page"/>
      </w:r>
    </w:p>
    <w:p w14:paraId="4F7ACECC" w14:textId="1A773266" w:rsidR="00893554" w:rsidRPr="0062425E" w:rsidRDefault="0076796A" w:rsidP="0076796A">
      <w:pPr>
        <w:pStyle w:val="Heading1"/>
      </w:pPr>
      <w:bookmarkStart w:id="2" w:name="_Toc119917381"/>
      <w:r w:rsidRPr="0062425E">
        <w:lastRenderedPageBreak/>
        <w:t xml:space="preserve">About [Your </w:t>
      </w:r>
      <w:r w:rsidR="001A3744" w:rsidRPr="0062425E">
        <w:t>Event</w:t>
      </w:r>
      <w:r w:rsidRPr="0062425E">
        <w:t>]</w:t>
      </w:r>
      <w:bookmarkEnd w:id="2"/>
      <w:r w:rsidRPr="0062425E">
        <w:t xml:space="preserve"> </w:t>
      </w:r>
    </w:p>
    <w:p w14:paraId="355C5774" w14:textId="77777777" w:rsidR="00893554" w:rsidRPr="0062425E" w:rsidRDefault="00893554" w:rsidP="00893554">
      <w:pPr>
        <w:rPr>
          <w:rFonts w:asciiTheme="minorHAnsi" w:hAnsiTheme="minorHAnsi" w:cs="Arial"/>
          <w:color w:val="FF0000"/>
          <w:sz w:val="20"/>
          <w:szCs w:val="22"/>
        </w:rPr>
      </w:pPr>
    </w:p>
    <w:p w14:paraId="3293D3D5" w14:textId="6F04E836" w:rsidR="00893554" w:rsidRPr="0062425E" w:rsidRDefault="00BF58F6" w:rsidP="00893554">
      <w:pPr>
        <w:spacing w:line="276" w:lineRule="auto"/>
        <w:rPr>
          <w:rFonts w:asciiTheme="minorHAnsi" w:hAnsiTheme="minorHAnsi" w:cstheme="minorHAnsi"/>
          <w:color w:val="005198"/>
        </w:rPr>
      </w:pPr>
      <w:r w:rsidRPr="0062425E">
        <w:rPr>
          <w:rFonts w:asciiTheme="minorHAnsi" w:hAnsiTheme="minorHAnsi" w:cstheme="minorHAnsi"/>
          <w:color w:val="005198"/>
        </w:rPr>
        <w:t>[Describe w</w:t>
      </w:r>
      <w:r w:rsidR="00893554" w:rsidRPr="0062425E">
        <w:rPr>
          <w:rFonts w:asciiTheme="minorHAnsi" w:hAnsiTheme="minorHAnsi" w:cstheme="minorHAnsi"/>
          <w:color w:val="005198"/>
        </w:rPr>
        <w:t>hat happens during your event, and its unique selling point</w:t>
      </w:r>
      <w:r w:rsidR="001A3744" w:rsidRPr="0062425E">
        <w:rPr>
          <w:rFonts w:asciiTheme="minorHAnsi" w:hAnsiTheme="minorHAnsi" w:cstheme="minorHAnsi"/>
          <w:color w:val="005198"/>
        </w:rPr>
        <w:t>, and add the history of the event.]</w:t>
      </w:r>
      <w:r w:rsidR="00893554" w:rsidRPr="0062425E">
        <w:rPr>
          <w:rFonts w:asciiTheme="minorHAnsi" w:hAnsiTheme="minorHAnsi" w:cstheme="minorHAnsi"/>
          <w:color w:val="005198"/>
        </w:rPr>
        <w:t xml:space="preserve"> </w:t>
      </w:r>
    </w:p>
    <w:p w14:paraId="3D605E10" w14:textId="77777777" w:rsidR="00893554" w:rsidRPr="0062425E" w:rsidRDefault="00893554" w:rsidP="00893554">
      <w:pPr>
        <w:spacing w:line="276" w:lineRule="auto"/>
        <w:rPr>
          <w:rFonts w:asciiTheme="minorHAnsi" w:hAnsiTheme="minorHAnsi" w:cstheme="minorHAnsi"/>
        </w:rPr>
      </w:pPr>
    </w:p>
    <w:p w14:paraId="0EFC2848" w14:textId="491B24AF" w:rsidR="001A3744" w:rsidRPr="0062425E" w:rsidRDefault="00893554" w:rsidP="00893554">
      <w:pPr>
        <w:widowControl w:val="0"/>
        <w:autoSpaceDE w:val="0"/>
        <w:autoSpaceDN w:val="0"/>
        <w:adjustRightInd w:val="0"/>
        <w:spacing w:after="240" w:line="276" w:lineRule="auto"/>
        <w:rPr>
          <w:rFonts w:asciiTheme="minorHAnsi" w:hAnsiTheme="minorHAnsi" w:cstheme="minorHAnsi"/>
        </w:rPr>
      </w:pPr>
      <w:r w:rsidRPr="0062425E">
        <w:rPr>
          <w:rFonts w:asciiTheme="minorHAnsi" w:hAnsiTheme="minorHAnsi" w:cstheme="minorHAnsi"/>
        </w:rPr>
        <w:t xml:space="preserve">The primary objectives of the </w:t>
      </w:r>
      <w:r w:rsidRPr="0062425E">
        <w:rPr>
          <w:rFonts w:asciiTheme="minorHAnsi" w:hAnsiTheme="minorHAnsi" w:cstheme="minorHAnsi"/>
          <w:color w:val="005198"/>
        </w:rPr>
        <w:t xml:space="preserve">[Your </w:t>
      </w:r>
      <w:r w:rsidR="001A3744" w:rsidRPr="0062425E">
        <w:rPr>
          <w:rFonts w:asciiTheme="minorHAnsi" w:hAnsiTheme="minorHAnsi" w:cstheme="minorHAnsi"/>
          <w:color w:val="005198"/>
        </w:rPr>
        <w:t>Event</w:t>
      </w:r>
      <w:r w:rsidRPr="0062425E">
        <w:rPr>
          <w:rFonts w:asciiTheme="minorHAnsi" w:hAnsiTheme="minorHAnsi" w:cstheme="minorHAnsi"/>
          <w:color w:val="005198"/>
        </w:rPr>
        <w:t xml:space="preserve">] </w:t>
      </w:r>
      <w:proofErr w:type="gramStart"/>
      <w:r w:rsidRPr="0062425E">
        <w:rPr>
          <w:rFonts w:asciiTheme="minorHAnsi" w:hAnsiTheme="minorHAnsi" w:cstheme="minorHAnsi"/>
        </w:rPr>
        <w:t>are</w:t>
      </w:r>
      <w:proofErr w:type="gramEnd"/>
      <w:r w:rsidRPr="0062425E">
        <w:rPr>
          <w:rFonts w:asciiTheme="minorHAnsi" w:hAnsiTheme="minorHAnsi" w:cstheme="minorHAnsi"/>
        </w:rPr>
        <w:t xml:space="preserve"> </w:t>
      </w:r>
    </w:p>
    <w:p w14:paraId="350558FD" w14:textId="79460A0A" w:rsidR="00893554" w:rsidRPr="0062425E" w:rsidRDefault="00893554" w:rsidP="00893554">
      <w:pPr>
        <w:widowControl w:val="0"/>
        <w:autoSpaceDE w:val="0"/>
        <w:autoSpaceDN w:val="0"/>
        <w:adjustRightInd w:val="0"/>
        <w:spacing w:after="240" w:line="276" w:lineRule="auto"/>
        <w:rPr>
          <w:rFonts w:asciiTheme="minorHAnsi" w:hAnsiTheme="minorHAnsi" w:cstheme="minorHAnsi"/>
          <w:color w:val="005198"/>
        </w:rPr>
      </w:pPr>
      <w:r w:rsidRPr="0062425E">
        <w:rPr>
          <w:rFonts w:asciiTheme="minorHAnsi" w:hAnsiTheme="minorHAnsi" w:cstheme="minorHAnsi"/>
          <w:color w:val="005198"/>
        </w:rPr>
        <w:t>[</w:t>
      </w:r>
      <w:r w:rsidR="001A3744" w:rsidRPr="0062425E">
        <w:rPr>
          <w:rFonts w:asciiTheme="minorHAnsi" w:hAnsiTheme="minorHAnsi" w:cstheme="minorHAnsi"/>
          <w:color w:val="005198"/>
        </w:rPr>
        <w:t>Examples follow. Update for your event</w:t>
      </w:r>
      <w:r w:rsidRPr="0062425E">
        <w:rPr>
          <w:rFonts w:asciiTheme="minorHAnsi" w:hAnsiTheme="minorHAnsi" w:cstheme="minorHAnsi"/>
          <w:color w:val="005198"/>
        </w:rPr>
        <w:t>]</w:t>
      </w:r>
    </w:p>
    <w:p w14:paraId="2933BF33" w14:textId="4525726E"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Providing attendees with a range of top</w:t>
      </w:r>
      <w:r w:rsidR="00E06B15" w:rsidRPr="0062425E">
        <w:rPr>
          <w:rFonts w:asciiTheme="minorHAnsi" w:hAnsiTheme="minorHAnsi" w:cstheme="minorHAnsi"/>
          <w:color w:val="000000"/>
          <w:lang w:val="en-AU"/>
        </w:rPr>
        <w:t>-</w:t>
      </w:r>
      <w:r w:rsidRPr="0062425E">
        <w:rPr>
          <w:rFonts w:asciiTheme="minorHAnsi" w:hAnsiTheme="minorHAnsi" w:cstheme="minorHAnsi"/>
          <w:color w:val="000000"/>
          <w:lang w:val="en-AU"/>
        </w:rPr>
        <w:t xml:space="preserve">quality entertainment options during the </w:t>
      </w:r>
      <w:r w:rsidR="001A3744" w:rsidRPr="0062425E">
        <w:rPr>
          <w:rFonts w:asciiTheme="minorHAnsi" w:hAnsiTheme="minorHAnsi" w:cstheme="minorHAnsi"/>
          <w:color w:val="000000"/>
          <w:lang w:val="en-AU"/>
        </w:rPr>
        <w:t>event</w:t>
      </w:r>
    </w:p>
    <w:p w14:paraId="413AC079" w14:textId="4668D580"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 xml:space="preserve">Increasing domestic and international visitors to </w:t>
      </w:r>
      <w:r w:rsidRPr="0062425E">
        <w:rPr>
          <w:rFonts w:asciiTheme="minorHAnsi" w:hAnsiTheme="minorHAnsi" w:cstheme="minorHAnsi"/>
          <w:color w:val="005198"/>
          <w:lang w:val="en-AU"/>
        </w:rPr>
        <w:t>[your town/region]</w:t>
      </w:r>
    </w:p>
    <w:p w14:paraId="05F6BD99" w14:textId="4A8F4956"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 xml:space="preserve">Promoting country hospitality throughout the </w:t>
      </w:r>
      <w:r w:rsidR="001A3744" w:rsidRPr="0062425E">
        <w:rPr>
          <w:rFonts w:asciiTheme="minorHAnsi" w:hAnsiTheme="minorHAnsi" w:cstheme="minorHAnsi"/>
          <w:color w:val="000000"/>
          <w:lang w:val="en-AU"/>
        </w:rPr>
        <w:t>event</w:t>
      </w:r>
      <w:r w:rsidRPr="0062425E">
        <w:rPr>
          <w:rFonts w:asciiTheme="minorHAnsi" w:hAnsiTheme="minorHAnsi" w:cstheme="minorHAnsi"/>
          <w:color w:val="000000"/>
          <w:lang w:val="en-AU"/>
        </w:rPr>
        <w:t>, and creating a city/country connection</w:t>
      </w:r>
    </w:p>
    <w:p w14:paraId="65D44FAD" w14:textId="1232D667"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 xml:space="preserve">Building community capacity through increased economic activity and stakeholder engagement in the </w:t>
      </w:r>
      <w:r w:rsidR="001A3744" w:rsidRPr="0062425E">
        <w:rPr>
          <w:rFonts w:asciiTheme="minorHAnsi" w:hAnsiTheme="minorHAnsi" w:cstheme="minorHAnsi"/>
          <w:color w:val="000000"/>
          <w:lang w:val="en-AU"/>
        </w:rPr>
        <w:t>event</w:t>
      </w:r>
    </w:p>
    <w:p w14:paraId="1D01896D" w14:textId="2115D7EE"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 xml:space="preserve">Ensuring financial viability, </w:t>
      </w:r>
      <w:proofErr w:type="gramStart"/>
      <w:r w:rsidRPr="0062425E">
        <w:rPr>
          <w:rFonts w:asciiTheme="minorHAnsi" w:hAnsiTheme="minorHAnsi" w:cstheme="minorHAnsi"/>
          <w:color w:val="000000"/>
          <w:lang w:val="en-AU"/>
        </w:rPr>
        <w:t>growth</w:t>
      </w:r>
      <w:proofErr w:type="gramEnd"/>
      <w:r w:rsidRPr="0062425E">
        <w:rPr>
          <w:rFonts w:asciiTheme="minorHAnsi" w:hAnsiTheme="minorHAnsi" w:cstheme="minorHAnsi"/>
          <w:color w:val="000000"/>
          <w:lang w:val="en-AU"/>
        </w:rPr>
        <w:t xml:space="preserve"> and sustainability of the </w:t>
      </w:r>
      <w:r w:rsidR="001A3744" w:rsidRPr="0062425E">
        <w:rPr>
          <w:rFonts w:asciiTheme="minorHAnsi" w:hAnsiTheme="minorHAnsi" w:cstheme="minorHAnsi"/>
          <w:color w:val="000000"/>
          <w:lang w:val="en-AU"/>
        </w:rPr>
        <w:t>event</w:t>
      </w:r>
      <w:r w:rsidRPr="0062425E">
        <w:rPr>
          <w:rFonts w:asciiTheme="minorHAnsi" w:hAnsiTheme="minorHAnsi" w:cstheme="minorHAnsi"/>
          <w:color w:val="000000"/>
          <w:lang w:val="en-AU"/>
        </w:rPr>
        <w:t xml:space="preserve"> into the future</w:t>
      </w:r>
    </w:p>
    <w:p w14:paraId="5F01CB73" w14:textId="192ACEDC"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 xml:space="preserve">Building the brand awareness of </w:t>
      </w:r>
      <w:r w:rsidRPr="0062425E">
        <w:rPr>
          <w:rFonts w:asciiTheme="minorHAnsi" w:hAnsiTheme="minorHAnsi" w:cstheme="minorHAnsi"/>
          <w:color w:val="005198"/>
          <w:lang w:val="en-AU"/>
        </w:rPr>
        <w:t>[your town/region]</w:t>
      </w:r>
    </w:p>
    <w:p w14:paraId="62E6E519" w14:textId="77777777" w:rsidR="00893554" w:rsidRPr="0062425E" w:rsidRDefault="00893554" w:rsidP="00893554">
      <w:pPr>
        <w:pStyle w:val="ListParagraph"/>
        <w:widowControl w:val="0"/>
        <w:numPr>
          <w:ilvl w:val="0"/>
          <w:numId w:val="19"/>
        </w:numPr>
        <w:tabs>
          <w:tab w:val="left" w:pos="220"/>
          <w:tab w:val="left" w:pos="720"/>
        </w:tabs>
        <w:autoSpaceDE w:val="0"/>
        <w:autoSpaceDN w:val="0"/>
        <w:adjustRightInd w:val="0"/>
        <w:spacing w:before="0" w:beforeAutospacing="0" w:after="293" w:afterAutospacing="0" w:line="276" w:lineRule="auto"/>
        <w:contextualSpacing/>
        <w:rPr>
          <w:rFonts w:asciiTheme="minorHAnsi" w:hAnsiTheme="minorHAnsi" w:cstheme="minorHAnsi"/>
          <w:color w:val="000000"/>
          <w:lang w:val="en-AU"/>
        </w:rPr>
      </w:pPr>
      <w:r w:rsidRPr="0062425E">
        <w:rPr>
          <w:rFonts w:asciiTheme="minorHAnsi" w:hAnsiTheme="minorHAnsi" w:cstheme="minorHAnsi"/>
          <w:color w:val="000000"/>
          <w:lang w:val="en-AU"/>
        </w:rPr>
        <w:t>Growing profit or raising more funds for charity.</w:t>
      </w:r>
      <w:r w:rsidRPr="0062425E">
        <w:rPr>
          <w:rFonts w:ascii="MS Gothic" w:eastAsia="MS Gothic" w:hAnsi="MS Gothic" w:cs="MS Gothic"/>
          <w:color w:val="000000"/>
          <w:lang w:val="en-AU"/>
        </w:rPr>
        <w:t> </w:t>
      </w:r>
    </w:p>
    <w:p w14:paraId="4EEFE69E" w14:textId="77777777" w:rsidR="00893554" w:rsidRPr="0062425E" w:rsidRDefault="00893554" w:rsidP="00893554">
      <w:pPr>
        <w:rPr>
          <w:rFonts w:asciiTheme="minorHAnsi" w:hAnsiTheme="minorHAnsi" w:cs="Arial"/>
          <w:sz w:val="22"/>
          <w:szCs w:val="22"/>
        </w:rPr>
      </w:pPr>
    </w:p>
    <w:p w14:paraId="646F22DF" w14:textId="77777777" w:rsidR="00893554" w:rsidRPr="0062425E" w:rsidRDefault="00893554" w:rsidP="00893554">
      <w:pPr>
        <w:rPr>
          <w:rFonts w:asciiTheme="minorHAnsi" w:hAnsiTheme="minorHAnsi" w:cs="Arial"/>
          <w:sz w:val="22"/>
          <w:szCs w:val="22"/>
        </w:rPr>
      </w:pPr>
    </w:p>
    <w:p w14:paraId="1699BF4C" w14:textId="77777777" w:rsidR="00893554" w:rsidRPr="0062425E" w:rsidRDefault="00893554" w:rsidP="00893554">
      <w:pPr>
        <w:rPr>
          <w:rFonts w:asciiTheme="minorHAnsi" w:hAnsiTheme="minorHAnsi" w:cs="Arial"/>
          <w:sz w:val="22"/>
          <w:szCs w:val="22"/>
        </w:rPr>
      </w:pPr>
    </w:p>
    <w:p w14:paraId="234C8ADF" w14:textId="77777777" w:rsidR="00893554" w:rsidRPr="0062425E" w:rsidRDefault="00893554" w:rsidP="00893554">
      <w:pPr>
        <w:rPr>
          <w:rFonts w:asciiTheme="minorHAnsi" w:hAnsiTheme="minorHAnsi" w:cs="Arial"/>
          <w:b/>
          <w:sz w:val="28"/>
          <w:szCs w:val="22"/>
        </w:rPr>
      </w:pPr>
      <w:r w:rsidRPr="0062425E">
        <w:rPr>
          <w:rFonts w:asciiTheme="minorHAnsi" w:hAnsiTheme="minorHAnsi" w:cs="Arial"/>
          <w:b/>
          <w:sz w:val="28"/>
          <w:szCs w:val="22"/>
        </w:rPr>
        <w:br w:type="page"/>
      </w:r>
    </w:p>
    <w:p w14:paraId="4A7852B2" w14:textId="7F46B6AE" w:rsidR="00893554" w:rsidRPr="0062425E" w:rsidRDefault="00BF58F6" w:rsidP="0076796A">
      <w:pPr>
        <w:pStyle w:val="Heading1"/>
      </w:pPr>
      <w:bookmarkStart w:id="3" w:name="_Toc119917382"/>
      <w:r w:rsidRPr="0062425E">
        <w:lastRenderedPageBreak/>
        <w:t>Marketing Objectives &amp; K</w:t>
      </w:r>
      <w:bookmarkEnd w:id="3"/>
      <w:r w:rsidRPr="0062425E">
        <w:t>PIs</w:t>
      </w:r>
    </w:p>
    <w:p w14:paraId="05094DA9" w14:textId="77777777" w:rsidR="00893554" w:rsidRPr="0062425E" w:rsidRDefault="00893554" w:rsidP="00893554">
      <w:pPr>
        <w:spacing w:line="276" w:lineRule="auto"/>
        <w:rPr>
          <w:rFonts w:asciiTheme="minorHAnsi" w:hAnsiTheme="minorHAnsi" w:cs="Arial"/>
          <w:sz w:val="22"/>
          <w:szCs w:val="22"/>
        </w:rPr>
      </w:pPr>
    </w:p>
    <w:p w14:paraId="50F4FB73" w14:textId="4BF719E8" w:rsidR="00893554" w:rsidRPr="0062425E" w:rsidRDefault="00893554" w:rsidP="00893554">
      <w:pPr>
        <w:rPr>
          <w:rFonts w:asciiTheme="minorHAnsi" w:hAnsiTheme="minorHAnsi" w:cs="Arial"/>
        </w:rPr>
      </w:pPr>
      <w:r w:rsidRPr="0062425E">
        <w:rPr>
          <w:rFonts w:asciiTheme="minorHAnsi" w:hAnsiTheme="minorHAnsi" w:cs="Arial"/>
        </w:rPr>
        <w:t xml:space="preserve">The </w:t>
      </w:r>
      <w:r w:rsidRPr="0062425E">
        <w:rPr>
          <w:rFonts w:asciiTheme="minorHAnsi" w:hAnsiTheme="minorHAnsi" w:cs="Arial"/>
          <w:bCs/>
        </w:rPr>
        <w:t>overarching marketing goal</w:t>
      </w:r>
      <w:r w:rsidRPr="0062425E">
        <w:rPr>
          <w:rFonts w:asciiTheme="minorHAnsi" w:hAnsiTheme="minorHAnsi" w:cs="Arial"/>
        </w:rPr>
        <w:t xml:space="preserve"> for </w:t>
      </w:r>
      <w:r w:rsidRPr="0062425E">
        <w:rPr>
          <w:rFonts w:asciiTheme="minorHAnsi" w:hAnsiTheme="minorHAnsi" w:cs="Arial"/>
          <w:color w:val="005198"/>
        </w:rPr>
        <w:t xml:space="preserve">[Your </w:t>
      </w:r>
      <w:r w:rsidR="001A3744" w:rsidRPr="0062425E">
        <w:rPr>
          <w:rFonts w:asciiTheme="minorHAnsi" w:hAnsiTheme="minorHAnsi" w:cs="Arial"/>
          <w:color w:val="005198"/>
        </w:rPr>
        <w:t>Event</w:t>
      </w:r>
      <w:r w:rsidRPr="0062425E">
        <w:rPr>
          <w:rFonts w:asciiTheme="minorHAnsi" w:hAnsiTheme="minorHAnsi" w:cs="Arial"/>
          <w:color w:val="005198"/>
        </w:rPr>
        <w:t xml:space="preserve">] </w:t>
      </w:r>
      <w:r w:rsidRPr="0062425E">
        <w:rPr>
          <w:rFonts w:asciiTheme="minorHAnsi" w:hAnsiTheme="minorHAnsi" w:cs="Arial"/>
        </w:rPr>
        <w:t xml:space="preserve">is to </w:t>
      </w:r>
      <w:r w:rsidR="003619E1" w:rsidRPr="0062425E">
        <w:rPr>
          <w:rFonts w:asciiTheme="minorHAnsi" w:hAnsiTheme="minorHAnsi" w:cs="Arial"/>
          <w:color w:val="005198"/>
        </w:rPr>
        <w:t>[insert key goal e.g. attract 6,000 attendees].</w:t>
      </w:r>
      <w:r w:rsidRPr="0062425E">
        <w:rPr>
          <w:rFonts w:asciiTheme="minorHAnsi" w:hAnsiTheme="minorHAnsi" w:cs="Arial"/>
          <w:color w:val="005198"/>
        </w:rPr>
        <w:t xml:space="preserve"> </w:t>
      </w:r>
    </w:p>
    <w:p w14:paraId="615F4750" w14:textId="77777777" w:rsidR="00893554" w:rsidRPr="0062425E" w:rsidRDefault="00893554" w:rsidP="00893554">
      <w:pPr>
        <w:rPr>
          <w:rFonts w:asciiTheme="minorHAnsi" w:hAnsiTheme="minorHAnsi" w:cs="Arial"/>
        </w:rPr>
      </w:pPr>
    </w:p>
    <w:p w14:paraId="0F89F734" w14:textId="77777777" w:rsidR="003619E1" w:rsidRPr="0062425E" w:rsidRDefault="00893554" w:rsidP="00893554">
      <w:pPr>
        <w:rPr>
          <w:rFonts w:asciiTheme="minorHAnsi" w:hAnsiTheme="minorHAnsi" w:cs="Arial"/>
        </w:rPr>
      </w:pPr>
      <w:r w:rsidRPr="0062425E">
        <w:rPr>
          <w:rFonts w:asciiTheme="minorHAnsi" w:hAnsiTheme="minorHAnsi" w:cs="Arial"/>
        </w:rPr>
        <w:t xml:space="preserve">The </w:t>
      </w:r>
      <w:r w:rsidRPr="0062425E">
        <w:rPr>
          <w:rFonts w:asciiTheme="minorHAnsi" w:hAnsiTheme="minorHAnsi" w:cs="Arial"/>
          <w:bCs/>
        </w:rPr>
        <w:t>key marketing objectives &amp; KPIs</w:t>
      </w:r>
      <w:r w:rsidRPr="0062425E">
        <w:rPr>
          <w:rFonts w:asciiTheme="minorHAnsi" w:hAnsiTheme="minorHAnsi" w:cs="Arial"/>
          <w:b/>
        </w:rPr>
        <w:t xml:space="preserve"> </w:t>
      </w:r>
      <w:r w:rsidRPr="0062425E">
        <w:rPr>
          <w:rFonts w:asciiTheme="minorHAnsi" w:hAnsiTheme="minorHAnsi" w:cs="Arial"/>
          <w:color w:val="000000" w:themeColor="text1"/>
        </w:rPr>
        <w:t xml:space="preserve">for this year’s </w:t>
      </w:r>
      <w:r w:rsidR="001A3744" w:rsidRPr="0062425E">
        <w:rPr>
          <w:rFonts w:asciiTheme="minorHAnsi" w:hAnsiTheme="minorHAnsi" w:cs="Arial"/>
        </w:rPr>
        <w:t>event</w:t>
      </w:r>
      <w:r w:rsidRPr="0062425E">
        <w:rPr>
          <w:rFonts w:asciiTheme="minorHAnsi" w:hAnsiTheme="minorHAnsi" w:cs="Arial"/>
        </w:rPr>
        <w:t xml:space="preserve"> </w:t>
      </w:r>
      <w:proofErr w:type="gramStart"/>
      <w:r w:rsidRPr="0062425E">
        <w:rPr>
          <w:rFonts w:asciiTheme="minorHAnsi" w:hAnsiTheme="minorHAnsi" w:cs="Arial"/>
        </w:rPr>
        <w:t>include</w:t>
      </w:r>
      <w:proofErr w:type="gramEnd"/>
    </w:p>
    <w:p w14:paraId="56A35DA7" w14:textId="77777777" w:rsidR="003619E1" w:rsidRPr="0062425E" w:rsidRDefault="003619E1" w:rsidP="00893554">
      <w:pPr>
        <w:rPr>
          <w:rFonts w:asciiTheme="minorHAnsi" w:hAnsiTheme="minorHAnsi" w:cs="Arial"/>
        </w:rPr>
      </w:pPr>
    </w:p>
    <w:p w14:paraId="1F3FAE6B" w14:textId="598BAE95" w:rsidR="00893554" w:rsidRPr="0062425E" w:rsidRDefault="003619E1" w:rsidP="003619E1">
      <w:pPr>
        <w:widowControl w:val="0"/>
        <w:autoSpaceDE w:val="0"/>
        <w:autoSpaceDN w:val="0"/>
        <w:adjustRightInd w:val="0"/>
        <w:spacing w:after="240" w:line="276" w:lineRule="auto"/>
        <w:rPr>
          <w:rFonts w:asciiTheme="minorHAnsi" w:hAnsiTheme="minorHAnsi" w:cstheme="minorHAnsi"/>
          <w:color w:val="005198"/>
        </w:rPr>
      </w:pPr>
      <w:r w:rsidRPr="0062425E">
        <w:rPr>
          <w:rFonts w:asciiTheme="minorHAnsi" w:hAnsiTheme="minorHAnsi" w:cstheme="minorHAnsi"/>
          <w:color w:val="005198"/>
        </w:rPr>
        <w:t>[Examples follow. Update for your event]</w:t>
      </w:r>
    </w:p>
    <w:p w14:paraId="6912F6FD" w14:textId="70801785"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 xml:space="preserve">Attract a minimum of </w:t>
      </w:r>
      <w:r w:rsidRPr="0062425E">
        <w:rPr>
          <w:rFonts w:asciiTheme="minorHAnsi" w:hAnsiTheme="minorHAnsi" w:cs="Arial"/>
          <w:color w:val="005198"/>
          <w:lang w:val="en-AU"/>
        </w:rPr>
        <w:t xml:space="preserve">xxx </w:t>
      </w:r>
      <w:proofErr w:type="gramStart"/>
      <w:r w:rsidR="003619E1" w:rsidRPr="0062425E">
        <w:rPr>
          <w:rFonts w:asciiTheme="minorHAnsi" w:hAnsiTheme="minorHAnsi" w:cs="Arial"/>
          <w:color w:val="000000"/>
          <w:lang w:val="en-AU"/>
        </w:rPr>
        <w:t>attendees</w:t>
      </w:r>
      <w:proofErr w:type="gramEnd"/>
    </w:p>
    <w:p w14:paraId="179A49FD" w14:textId="67D2E6D1"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 xml:space="preserve">Host a sell-out event for the opening </w:t>
      </w:r>
      <w:proofErr w:type="gramStart"/>
      <w:r w:rsidRPr="0062425E">
        <w:rPr>
          <w:rFonts w:asciiTheme="minorHAnsi" w:hAnsiTheme="minorHAnsi" w:cs="Arial"/>
          <w:color w:val="000000"/>
          <w:lang w:val="en-AU"/>
        </w:rPr>
        <w:t>event</w:t>
      </w:r>
      <w:proofErr w:type="gramEnd"/>
    </w:p>
    <w:p w14:paraId="15152EFA" w14:textId="3F94B283" w:rsidR="00893554" w:rsidRPr="0062425E" w:rsidRDefault="003619E1" w:rsidP="001A3744">
      <w:pPr>
        <w:pStyle w:val="ListParagraph"/>
        <w:numPr>
          <w:ilvl w:val="0"/>
          <w:numId w:val="20"/>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lang w:val="en-AU"/>
        </w:rPr>
        <w:t xml:space="preserve">Grow the event’s </w:t>
      </w:r>
      <w:r w:rsidR="00893554" w:rsidRPr="0062425E">
        <w:rPr>
          <w:rFonts w:asciiTheme="minorHAnsi" w:hAnsiTheme="minorHAnsi" w:cs="Arial"/>
          <w:color w:val="000000"/>
          <w:lang w:val="en-AU"/>
        </w:rPr>
        <w:t xml:space="preserve">Facebook </w:t>
      </w:r>
      <w:r w:rsidRPr="0062425E">
        <w:rPr>
          <w:rFonts w:asciiTheme="minorHAnsi" w:hAnsiTheme="minorHAnsi" w:cs="Arial"/>
          <w:color w:val="000000"/>
          <w:lang w:val="en-AU"/>
        </w:rPr>
        <w:t>followers</w:t>
      </w:r>
      <w:r w:rsidR="00893554" w:rsidRPr="0062425E">
        <w:rPr>
          <w:rFonts w:asciiTheme="minorHAnsi" w:hAnsiTheme="minorHAnsi" w:cs="Arial"/>
          <w:color w:val="000000"/>
          <w:lang w:val="en-AU"/>
        </w:rPr>
        <w:t xml:space="preserve"> </w:t>
      </w:r>
      <w:r w:rsidRPr="0062425E">
        <w:rPr>
          <w:rFonts w:asciiTheme="minorHAnsi" w:hAnsiTheme="minorHAnsi" w:cs="Arial"/>
          <w:color w:val="000000"/>
          <w:lang w:val="en-AU"/>
        </w:rPr>
        <w:t xml:space="preserve">by 20% </w:t>
      </w:r>
      <w:r w:rsidR="00893554" w:rsidRPr="0062425E">
        <w:rPr>
          <w:rFonts w:asciiTheme="minorHAnsi" w:hAnsiTheme="minorHAnsi" w:cs="Arial"/>
          <w:color w:val="000000"/>
          <w:lang w:val="en-AU"/>
        </w:rPr>
        <w:t xml:space="preserve">from </w:t>
      </w:r>
      <w:r w:rsidR="00893554" w:rsidRPr="0062425E">
        <w:rPr>
          <w:rFonts w:asciiTheme="minorHAnsi" w:hAnsiTheme="minorHAnsi" w:cs="Arial"/>
          <w:color w:val="005198"/>
          <w:lang w:val="en-AU"/>
        </w:rPr>
        <w:t>xxx to xxx</w:t>
      </w:r>
    </w:p>
    <w:p w14:paraId="68B7EBE8" w14:textId="693A17D0"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Grow the event</w:t>
      </w:r>
      <w:r w:rsidR="003619E1" w:rsidRPr="0062425E">
        <w:rPr>
          <w:rFonts w:asciiTheme="minorHAnsi" w:hAnsiTheme="minorHAnsi" w:cs="Arial"/>
          <w:lang w:val="en-AU"/>
        </w:rPr>
        <w:t>’s</w:t>
      </w:r>
      <w:r w:rsidRPr="0062425E">
        <w:rPr>
          <w:rFonts w:asciiTheme="minorHAnsi" w:hAnsiTheme="minorHAnsi" w:cs="Arial"/>
          <w:lang w:val="en-AU"/>
        </w:rPr>
        <w:t xml:space="preserve"> Instagram followers </w:t>
      </w:r>
      <w:r w:rsidR="003619E1" w:rsidRPr="0062425E">
        <w:rPr>
          <w:rFonts w:asciiTheme="minorHAnsi" w:hAnsiTheme="minorHAnsi" w:cs="Arial"/>
          <w:lang w:val="en-AU"/>
        </w:rPr>
        <w:t xml:space="preserve">by 20% </w:t>
      </w:r>
      <w:r w:rsidRPr="0062425E">
        <w:rPr>
          <w:rFonts w:asciiTheme="minorHAnsi" w:hAnsiTheme="minorHAnsi" w:cs="Arial"/>
          <w:lang w:val="en-AU"/>
        </w:rPr>
        <w:t xml:space="preserve">from </w:t>
      </w:r>
      <w:r w:rsidRPr="0062425E">
        <w:rPr>
          <w:rFonts w:asciiTheme="minorHAnsi" w:hAnsiTheme="minorHAnsi" w:cs="Arial"/>
          <w:color w:val="005198"/>
          <w:lang w:val="en-AU"/>
        </w:rPr>
        <w:t>xxx to xxx</w:t>
      </w:r>
    </w:p>
    <w:p w14:paraId="72E2213C" w14:textId="6573880A" w:rsidR="00893554" w:rsidRPr="0062425E" w:rsidRDefault="003619E1" w:rsidP="001A3744">
      <w:pPr>
        <w:pStyle w:val="ListParagraph"/>
        <w:numPr>
          <w:ilvl w:val="0"/>
          <w:numId w:val="20"/>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Grow the event’s</w:t>
      </w:r>
      <w:r w:rsidR="00893554" w:rsidRPr="0062425E">
        <w:rPr>
          <w:rFonts w:asciiTheme="minorHAnsi" w:hAnsiTheme="minorHAnsi" w:cs="Arial"/>
          <w:lang w:val="en-AU"/>
        </w:rPr>
        <w:t xml:space="preserve"> </w:t>
      </w:r>
      <w:proofErr w:type="spellStart"/>
      <w:r w:rsidR="00893554" w:rsidRPr="0062425E">
        <w:rPr>
          <w:rFonts w:asciiTheme="minorHAnsi" w:hAnsiTheme="minorHAnsi" w:cs="Arial"/>
          <w:lang w:val="en-AU"/>
        </w:rPr>
        <w:t>eNewsletter</w:t>
      </w:r>
      <w:proofErr w:type="spellEnd"/>
      <w:r w:rsidR="00893554" w:rsidRPr="0062425E">
        <w:rPr>
          <w:rFonts w:asciiTheme="minorHAnsi" w:hAnsiTheme="minorHAnsi" w:cs="Arial"/>
          <w:lang w:val="en-AU"/>
        </w:rPr>
        <w:t xml:space="preserve"> subscribers</w:t>
      </w:r>
      <w:r w:rsidRPr="0062425E">
        <w:rPr>
          <w:rFonts w:asciiTheme="minorHAnsi" w:hAnsiTheme="minorHAnsi" w:cs="Arial"/>
          <w:lang w:val="en-AU"/>
        </w:rPr>
        <w:t xml:space="preserve"> by 20% from </w:t>
      </w:r>
      <w:r w:rsidRPr="0062425E">
        <w:rPr>
          <w:rFonts w:asciiTheme="minorHAnsi" w:hAnsiTheme="minorHAnsi" w:cs="Arial"/>
          <w:color w:val="005198"/>
          <w:lang w:val="en-AU"/>
        </w:rPr>
        <w:t>xxx to xxx</w:t>
      </w:r>
    </w:p>
    <w:p w14:paraId="6821E199" w14:textId="4630E2D8"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 xml:space="preserve">Increase unique visits to </w:t>
      </w:r>
      <w:r w:rsidRPr="0062425E">
        <w:rPr>
          <w:rFonts w:asciiTheme="minorHAnsi" w:hAnsiTheme="minorHAnsi" w:cs="Arial"/>
          <w:color w:val="005198"/>
          <w:lang w:val="en-AU"/>
        </w:rPr>
        <w:t>www.your</w:t>
      </w:r>
      <w:r w:rsidR="001A3744" w:rsidRPr="0062425E">
        <w:rPr>
          <w:rFonts w:asciiTheme="minorHAnsi" w:hAnsiTheme="minorHAnsi" w:cs="Arial"/>
          <w:color w:val="005198"/>
          <w:lang w:val="en-AU"/>
        </w:rPr>
        <w:t>event</w:t>
      </w:r>
      <w:r w:rsidRPr="0062425E">
        <w:rPr>
          <w:rFonts w:asciiTheme="minorHAnsi" w:hAnsiTheme="minorHAnsi" w:cs="Arial"/>
          <w:color w:val="005198"/>
          <w:lang w:val="en-AU"/>
        </w:rPr>
        <w:t xml:space="preserve">.com.au </w:t>
      </w:r>
      <w:r w:rsidRPr="0062425E">
        <w:rPr>
          <w:rFonts w:asciiTheme="minorHAnsi" w:hAnsiTheme="minorHAnsi" w:cs="Arial"/>
          <w:lang w:val="en-AU"/>
        </w:rPr>
        <w:t xml:space="preserve">by </w:t>
      </w:r>
      <w:r w:rsidRPr="0062425E">
        <w:rPr>
          <w:rFonts w:asciiTheme="minorHAnsi" w:hAnsiTheme="minorHAnsi" w:cs="Arial"/>
          <w:color w:val="005198"/>
          <w:lang w:val="en-AU"/>
        </w:rPr>
        <w:t>xx</w:t>
      </w:r>
      <w:r w:rsidRPr="0062425E">
        <w:rPr>
          <w:rFonts w:asciiTheme="minorHAnsi" w:hAnsiTheme="minorHAnsi" w:cs="Arial"/>
          <w:lang w:val="en-AU"/>
        </w:rPr>
        <w:t xml:space="preserve">% from </w:t>
      </w:r>
      <w:r w:rsidRPr="0062425E">
        <w:rPr>
          <w:rFonts w:asciiTheme="minorHAnsi" w:hAnsiTheme="minorHAnsi" w:cs="Arial"/>
          <w:color w:val="005198"/>
          <w:lang w:val="en-AU"/>
        </w:rPr>
        <w:t>[month] to [month]</w:t>
      </w:r>
    </w:p>
    <w:p w14:paraId="76D88C83" w14:textId="58D05D9D"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 xml:space="preserve">Develop a weekend package to attract </w:t>
      </w:r>
      <w:r w:rsidR="003619E1" w:rsidRPr="0062425E">
        <w:rPr>
          <w:rFonts w:asciiTheme="minorHAnsi" w:hAnsiTheme="minorHAnsi" w:cs="Arial"/>
          <w:color w:val="005198"/>
          <w:lang w:val="en-AU"/>
        </w:rPr>
        <w:t xml:space="preserve">xx </w:t>
      </w:r>
      <w:r w:rsidR="003619E1" w:rsidRPr="0062425E">
        <w:rPr>
          <w:rFonts w:asciiTheme="minorHAnsi" w:hAnsiTheme="minorHAnsi" w:cs="Arial"/>
          <w:color w:val="000000" w:themeColor="text1"/>
          <w:lang w:val="en-AU"/>
        </w:rPr>
        <w:t xml:space="preserve">overnight </w:t>
      </w:r>
      <w:proofErr w:type="gramStart"/>
      <w:r w:rsidRPr="0062425E">
        <w:rPr>
          <w:rFonts w:asciiTheme="minorHAnsi" w:hAnsiTheme="minorHAnsi" w:cs="Arial"/>
          <w:lang w:val="en-AU"/>
        </w:rPr>
        <w:t>bookings</w:t>
      </w:r>
      <w:proofErr w:type="gramEnd"/>
    </w:p>
    <w:p w14:paraId="6C9366F0" w14:textId="67956D37"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Successfully host a media famil</w:t>
      </w:r>
      <w:r w:rsidR="003619E1" w:rsidRPr="0062425E">
        <w:rPr>
          <w:rFonts w:asciiTheme="minorHAnsi" w:hAnsiTheme="minorHAnsi" w:cs="Arial"/>
          <w:lang w:val="en-AU"/>
        </w:rPr>
        <w:t>iarisation tour</w:t>
      </w:r>
      <w:r w:rsidRPr="0062425E">
        <w:rPr>
          <w:rFonts w:asciiTheme="minorHAnsi" w:hAnsiTheme="minorHAnsi" w:cs="Arial"/>
          <w:lang w:val="en-AU"/>
        </w:rPr>
        <w:t xml:space="preserve">, with a minimum of </w:t>
      </w:r>
      <w:r w:rsidRPr="0062425E">
        <w:rPr>
          <w:rFonts w:asciiTheme="minorHAnsi" w:hAnsiTheme="minorHAnsi" w:cs="Arial"/>
          <w:color w:val="005198"/>
          <w:lang w:val="en-AU"/>
        </w:rPr>
        <w:t xml:space="preserve">xx </w:t>
      </w:r>
      <w:r w:rsidRPr="0062425E">
        <w:rPr>
          <w:rFonts w:asciiTheme="minorHAnsi" w:hAnsiTheme="minorHAnsi" w:cs="Arial"/>
          <w:lang w:val="en-AU"/>
        </w:rPr>
        <w:t>influencers</w:t>
      </w:r>
      <w:r w:rsidR="003619E1" w:rsidRPr="0062425E">
        <w:rPr>
          <w:rFonts w:asciiTheme="minorHAnsi" w:hAnsiTheme="minorHAnsi" w:cs="Arial"/>
          <w:lang w:val="en-AU"/>
        </w:rPr>
        <w:t xml:space="preserve"> and journalists </w:t>
      </w:r>
    </w:p>
    <w:p w14:paraId="6DE0EE02" w14:textId="771CDF55" w:rsidR="00893554" w:rsidRPr="0062425E" w:rsidRDefault="00893554" w:rsidP="001A3744">
      <w:pPr>
        <w:pStyle w:val="ListParagraph"/>
        <w:numPr>
          <w:ilvl w:val="0"/>
          <w:numId w:val="20"/>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 xml:space="preserve">Increase </w:t>
      </w:r>
      <w:r w:rsidR="003619E1" w:rsidRPr="0062425E">
        <w:rPr>
          <w:rFonts w:asciiTheme="minorHAnsi" w:hAnsiTheme="minorHAnsi" w:cs="Arial"/>
          <w:lang w:val="en-AU"/>
        </w:rPr>
        <w:t xml:space="preserve">attendee expenditure with local businesses by 10% from an average attendee expenditure of </w:t>
      </w:r>
      <w:r w:rsidR="003619E1" w:rsidRPr="0062425E">
        <w:rPr>
          <w:rFonts w:asciiTheme="minorHAnsi" w:hAnsiTheme="minorHAnsi" w:cs="Arial"/>
          <w:color w:val="005198"/>
          <w:lang w:val="en-AU"/>
        </w:rPr>
        <w:t>$xxx to $xxx</w:t>
      </w:r>
      <w:r w:rsidRPr="0062425E">
        <w:rPr>
          <w:rFonts w:asciiTheme="minorHAnsi" w:hAnsiTheme="minorHAnsi" w:cs="Arial"/>
          <w:color w:val="005198"/>
          <w:lang w:val="en-AU"/>
        </w:rPr>
        <w:t xml:space="preserve"> </w:t>
      </w:r>
    </w:p>
    <w:p w14:paraId="504A6E73" w14:textId="77777777" w:rsidR="00893554" w:rsidRPr="0062425E" w:rsidRDefault="00893554" w:rsidP="00893554">
      <w:pPr>
        <w:rPr>
          <w:rFonts w:asciiTheme="minorHAnsi" w:hAnsiTheme="minorHAnsi" w:cs="Arial"/>
          <w:b/>
          <w:color w:val="17365D"/>
          <w:sz w:val="28"/>
          <w:szCs w:val="22"/>
        </w:rPr>
      </w:pPr>
    </w:p>
    <w:p w14:paraId="527C010D" w14:textId="77777777" w:rsidR="00893554" w:rsidRPr="0062425E" w:rsidRDefault="00893554" w:rsidP="00893554">
      <w:pPr>
        <w:rPr>
          <w:rFonts w:asciiTheme="minorHAnsi" w:hAnsiTheme="minorHAnsi" w:cs="Arial"/>
          <w:b/>
          <w:color w:val="17365D"/>
          <w:sz w:val="28"/>
          <w:szCs w:val="22"/>
        </w:rPr>
      </w:pPr>
    </w:p>
    <w:p w14:paraId="7A41304D" w14:textId="77777777" w:rsidR="00893554" w:rsidRPr="0062425E" w:rsidRDefault="00893554" w:rsidP="00893554">
      <w:pPr>
        <w:rPr>
          <w:rFonts w:asciiTheme="minorHAnsi" w:hAnsiTheme="minorHAnsi" w:cs="Arial"/>
          <w:b/>
          <w:sz w:val="28"/>
          <w:szCs w:val="22"/>
        </w:rPr>
      </w:pPr>
      <w:r w:rsidRPr="0062425E">
        <w:rPr>
          <w:rFonts w:asciiTheme="minorHAnsi" w:hAnsiTheme="minorHAnsi" w:cs="Arial"/>
          <w:b/>
          <w:sz w:val="28"/>
          <w:szCs w:val="22"/>
        </w:rPr>
        <w:br w:type="page"/>
      </w:r>
    </w:p>
    <w:p w14:paraId="31E6FF59" w14:textId="18161EFE" w:rsidR="00893554" w:rsidRPr="0062425E" w:rsidRDefault="0076796A" w:rsidP="0076796A">
      <w:pPr>
        <w:pStyle w:val="Heading1"/>
      </w:pPr>
      <w:bookmarkStart w:id="4" w:name="_Toc119917383"/>
      <w:r w:rsidRPr="0062425E">
        <w:lastRenderedPageBreak/>
        <w:t xml:space="preserve">Target </w:t>
      </w:r>
      <w:r w:rsidR="00822EDF" w:rsidRPr="0062425E">
        <w:t>Markets</w:t>
      </w:r>
      <w:r w:rsidRPr="0062425E">
        <w:t xml:space="preserve"> (Ideal Attendees)</w:t>
      </w:r>
      <w:bookmarkEnd w:id="4"/>
    </w:p>
    <w:p w14:paraId="05DEB91A" w14:textId="77777777" w:rsidR="00893554" w:rsidRPr="0062425E" w:rsidRDefault="00893554" w:rsidP="00893554">
      <w:pPr>
        <w:rPr>
          <w:rFonts w:asciiTheme="minorHAnsi" w:hAnsiTheme="minorHAnsi"/>
          <w:sz w:val="22"/>
          <w:szCs w:val="22"/>
        </w:rPr>
      </w:pPr>
    </w:p>
    <w:p w14:paraId="34520D86" w14:textId="5288390D" w:rsidR="00832155" w:rsidRPr="0062425E" w:rsidRDefault="00832155" w:rsidP="00832155">
      <w:pPr>
        <w:spacing w:after="60" w:line="276" w:lineRule="auto"/>
        <w:rPr>
          <w:rFonts w:asciiTheme="minorHAnsi" w:hAnsiTheme="minorHAnsi" w:cstheme="minorBidi"/>
          <w:color w:val="005198"/>
        </w:rPr>
      </w:pPr>
      <w:r w:rsidRPr="0062425E">
        <w:rPr>
          <w:color w:val="005198"/>
        </w:rPr>
        <w:t>[</w:t>
      </w:r>
      <w:r w:rsidRPr="0062425E">
        <w:rPr>
          <w:rFonts w:asciiTheme="minorHAnsi" w:hAnsiTheme="minorHAnsi" w:cstheme="minorBidi"/>
          <w:color w:val="005198"/>
        </w:rPr>
        <w:t>Clearly articulating your event’s ideal attendees will help you to identify marketing tactics that would reach them, and key marketing messages that would resonate with them. Use data from your previous attendee surveys, information on the target markets for your destination</w:t>
      </w:r>
      <w:r w:rsidR="00822EDF" w:rsidRPr="0062425E">
        <w:rPr>
          <w:rFonts w:asciiTheme="minorHAnsi" w:hAnsiTheme="minorHAnsi" w:cstheme="minorBidi"/>
          <w:color w:val="005198"/>
        </w:rPr>
        <w:t>, and information from Tourism Research Australia on visitation to your local government area to build up a picture of the details of your target markets</w:t>
      </w:r>
      <w:r w:rsidRPr="0062425E">
        <w:rPr>
          <w:rFonts w:asciiTheme="minorHAnsi" w:hAnsiTheme="minorHAnsi" w:cstheme="minorBidi"/>
          <w:color w:val="005198"/>
        </w:rPr>
        <w:t xml:space="preserve">] </w:t>
      </w:r>
    </w:p>
    <w:p w14:paraId="4ADD8E6B" w14:textId="77777777" w:rsidR="00832155" w:rsidRPr="0062425E" w:rsidRDefault="00832155" w:rsidP="00832155">
      <w:pPr>
        <w:spacing w:after="60" w:line="276" w:lineRule="auto"/>
        <w:rPr>
          <w:rFonts w:asciiTheme="minorHAnsi" w:hAnsiTheme="minorHAnsi" w:cstheme="minorHAnsi"/>
          <w:color w:val="82BF41"/>
        </w:rPr>
      </w:pPr>
    </w:p>
    <w:p w14:paraId="30AD7650" w14:textId="3926E35F" w:rsidR="00832155" w:rsidRPr="0062425E" w:rsidRDefault="00822EDF" w:rsidP="00832155">
      <w:pPr>
        <w:spacing w:after="60" w:line="276" w:lineRule="auto"/>
        <w:rPr>
          <w:rFonts w:asciiTheme="minorHAnsi" w:hAnsiTheme="minorHAnsi" w:cstheme="minorHAnsi"/>
          <w:b/>
          <w:color w:val="000000" w:themeColor="text1"/>
        </w:rPr>
      </w:pPr>
      <w:r w:rsidRPr="0062425E">
        <w:rPr>
          <w:rFonts w:asciiTheme="minorHAnsi" w:hAnsiTheme="minorHAnsi" w:cstheme="minorHAnsi"/>
          <w:b/>
          <w:color w:val="000000" w:themeColor="text1"/>
        </w:rPr>
        <w:t>PRIMARY TARGET MARKETS</w:t>
      </w:r>
    </w:p>
    <w:p w14:paraId="09A0B3EE" w14:textId="30F7876C" w:rsidR="00832155" w:rsidRPr="0062425E" w:rsidRDefault="00832155" w:rsidP="00832155">
      <w:pPr>
        <w:spacing w:after="60" w:line="276" w:lineRule="auto"/>
        <w:rPr>
          <w:rFonts w:asciiTheme="minorHAnsi" w:hAnsiTheme="minorHAnsi" w:cstheme="minorHAnsi"/>
          <w:color w:val="000000" w:themeColor="text1"/>
        </w:rPr>
      </w:pPr>
      <w:r w:rsidRPr="0062425E">
        <w:rPr>
          <w:rFonts w:asciiTheme="minorHAnsi" w:hAnsiTheme="minorHAnsi" w:cstheme="minorHAnsi"/>
          <w:color w:val="000000" w:themeColor="text1"/>
        </w:rPr>
        <w:t>Demographic</w:t>
      </w:r>
    </w:p>
    <w:p w14:paraId="75237545" w14:textId="77777777" w:rsidR="00832155" w:rsidRPr="0062425E" w:rsidRDefault="00832155" w:rsidP="00832155">
      <w:pPr>
        <w:pStyle w:val="ListParagraph"/>
        <w:numPr>
          <w:ilvl w:val="0"/>
          <w:numId w:val="21"/>
        </w:numPr>
        <w:spacing w:before="120" w:beforeAutospacing="0" w:after="60" w:afterAutospacing="0" w:line="276" w:lineRule="auto"/>
        <w:contextualSpacing/>
        <w:rPr>
          <w:rFonts w:asciiTheme="minorHAnsi" w:hAnsiTheme="minorHAnsi" w:cstheme="minorHAnsi"/>
          <w:color w:val="005198"/>
          <w:lang w:val="en-AU"/>
        </w:rPr>
      </w:pPr>
      <w:r w:rsidRPr="0062425E">
        <w:rPr>
          <w:rFonts w:asciiTheme="minorHAnsi" w:hAnsiTheme="minorHAnsi" w:cstheme="minorHAnsi"/>
          <w:color w:val="005198"/>
          <w:lang w:val="en-AU"/>
        </w:rPr>
        <w:t>[Insert information on the age, gender, marital status, age of children, income level, education level, etc of your ideal attendees]</w:t>
      </w:r>
    </w:p>
    <w:p w14:paraId="6C56C0AA" w14:textId="23130B4F" w:rsidR="00832155" w:rsidRPr="0062425E" w:rsidRDefault="00832155" w:rsidP="00832155">
      <w:pPr>
        <w:spacing w:after="60" w:line="276" w:lineRule="auto"/>
        <w:rPr>
          <w:rFonts w:asciiTheme="minorHAnsi" w:hAnsiTheme="minorHAnsi" w:cstheme="minorHAnsi"/>
          <w:color w:val="000000" w:themeColor="text1"/>
        </w:rPr>
      </w:pPr>
      <w:r w:rsidRPr="0062425E">
        <w:rPr>
          <w:rFonts w:asciiTheme="minorHAnsi" w:hAnsiTheme="minorHAnsi" w:cstheme="minorHAnsi"/>
          <w:color w:val="000000" w:themeColor="text1"/>
        </w:rPr>
        <w:t>Geographic</w:t>
      </w:r>
    </w:p>
    <w:p w14:paraId="572A297A" w14:textId="77777777" w:rsidR="00832155" w:rsidRPr="0062425E" w:rsidRDefault="00832155" w:rsidP="00832155">
      <w:pPr>
        <w:pStyle w:val="ListParagraph"/>
        <w:numPr>
          <w:ilvl w:val="0"/>
          <w:numId w:val="21"/>
        </w:numPr>
        <w:spacing w:before="120" w:beforeAutospacing="0" w:after="60" w:afterAutospacing="0" w:line="276" w:lineRule="auto"/>
        <w:contextualSpacing/>
        <w:rPr>
          <w:rFonts w:asciiTheme="minorHAnsi" w:hAnsiTheme="minorHAnsi" w:cstheme="minorHAnsi"/>
          <w:color w:val="005198"/>
          <w:lang w:val="en-AU"/>
        </w:rPr>
      </w:pPr>
      <w:r w:rsidRPr="0062425E">
        <w:rPr>
          <w:rFonts w:asciiTheme="minorHAnsi" w:hAnsiTheme="minorHAnsi" w:cstheme="minorHAnsi"/>
          <w:color w:val="005198"/>
          <w:lang w:val="en-AU"/>
        </w:rPr>
        <w:t>[Insert information about where they live]</w:t>
      </w:r>
    </w:p>
    <w:p w14:paraId="07860092" w14:textId="2CA59DB5" w:rsidR="00832155" w:rsidRPr="0062425E" w:rsidRDefault="00832155" w:rsidP="00832155">
      <w:pPr>
        <w:spacing w:after="60" w:line="276" w:lineRule="auto"/>
        <w:rPr>
          <w:rFonts w:asciiTheme="minorHAnsi" w:hAnsiTheme="minorHAnsi" w:cstheme="minorHAnsi"/>
          <w:color w:val="000000" w:themeColor="text1"/>
        </w:rPr>
      </w:pPr>
      <w:r w:rsidRPr="0062425E">
        <w:rPr>
          <w:rFonts w:asciiTheme="minorHAnsi" w:hAnsiTheme="minorHAnsi" w:cstheme="minorHAnsi"/>
          <w:color w:val="000000" w:themeColor="text1"/>
        </w:rPr>
        <w:t xml:space="preserve">Psychographic </w:t>
      </w:r>
    </w:p>
    <w:p w14:paraId="6DBC0AAF" w14:textId="0104BC02" w:rsidR="00832155" w:rsidRPr="0062425E" w:rsidRDefault="00832155" w:rsidP="00832155">
      <w:pPr>
        <w:pStyle w:val="ListParagraph"/>
        <w:numPr>
          <w:ilvl w:val="0"/>
          <w:numId w:val="21"/>
        </w:numPr>
        <w:spacing w:before="120" w:beforeAutospacing="0" w:after="60" w:afterAutospacing="0" w:line="276" w:lineRule="auto"/>
        <w:contextualSpacing/>
        <w:rPr>
          <w:rFonts w:asciiTheme="minorHAnsi" w:hAnsiTheme="minorHAnsi" w:cstheme="minorHAnsi"/>
          <w:color w:val="005198"/>
          <w:lang w:val="en-AU"/>
        </w:rPr>
      </w:pPr>
      <w:r w:rsidRPr="0062425E">
        <w:rPr>
          <w:rFonts w:asciiTheme="minorHAnsi" w:hAnsiTheme="minorHAnsi" w:cstheme="minorHAnsi"/>
          <w:color w:val="005198"/>
          <w:lang w:val="en-AU"/>
        </w:rPr>
        <w:t>[Insert information about their behaviours, goals, habits, values, interests, motivations, hobbies, and choices e.g. watches certain TV shows or reads certain types of magazines, plays certain sports, likes to eat out, eats healthily, prefers active recreation, commutes a long way, etc]</w:t>
      </w:r>
    </w:p>
    <w:p w14:paraId="0C3FEF9C" w14:textId="77777777" w:rsidR="00893554" w:rsidRPr="0062425E" w:rsidRDefault="00893554" w:rsidP="00893554">
      <w:pPr>
        <w:rPr>
          <w:rFonts w:asciiTheme="minorHAnsi" w:hAnsiTheme="minorHAnsi" w:cs="Arial"/>
          <w:b/>
        </w:rPr>
      </w:pPr>
    </w:p>
    <w:p w14:paraId="0BD7F024" w14:textId="48529776" w:rsidR="00893554" w:rsidRPr="0062425E" w:rsidRDefault="00893554" w:rsidP="00893554">
      <w:pPr>
        <w:rPr>
          <w:rFonts w:asciiTheme="minorHAnsi" w:hAnsiTheme="minorHAnsi" w:cs="Arial"/>
          <w:b/>
        </w:rPr>
      </w:pPr>
      <w:r w:rsidRPr="0062425E">
        <w:rPr>
          <w:rFonts w:asciiTheme="minorHAnsi" w:hAnsiTheme="minorHAnsi" w:cs="Arial"/>
          <w:b/>
        </w:rPr>
        <w:t>SECONDARY TARGET MARKETS</w:t>
      </w:r>
    </w:p>
    <w:p w14:paraId="76245EF4" w14:textId="77777777" w:rsidR="00893554" w:rsidRPr="0062425E" w:rsidRDefault="00893554" w:rsidP="00893554">
      <w:pPr>
        <w:rPr>
          <w:rFonts w:asciiTheme="minorHAnsi" w:hAnsiTheme="minorHAnsi" w:cs="Arial"/>
        </w:rPr>
      </w:pPr>
    </w:p>
    <w:p w14:paraId="6C5BBA96" w14:textId="051DDBBC" w:rsidR="00893554" w:rsidRPr="0062425E" w:rsidRDefault="00893554" w:rsidP="00893554">
      <w:pPr>
        <w:rPr>
          <w:rFonts w:asciiTheme="minorHAnsi" w:hAnsiTheme="minorHAnsi" w:cs="Arial"/>
        </w:rPr>
      </w:pPr>
      <w:r w:rsidRPr="0062425E">
        <w:rPr>
          <w:rFonts w:asciiTheme="minorHAnsi" w:hAnsiTheme="minorHAnsi" w:cs="Arial"/>
        </w:rPr>
        <w:t>There are a range of secondary markets</w:t>
      </w:r>
      <w:r w:rsidR="0095671A" w:rsidRPr="0062425E">
        <w:rPr>
          <w:rFonts w:asciiTheme="minorHAnsi" w:hAnsiTheme="minorHAnsi" w:cs="Arial"/>
        </w:rPr>
        <w:t xml:space="preserve"> we</w:t>
      </w:r>
      <w:r w:rsidRPr="0062425E">
        <w:rPr>
          <w:rFonts w:asciiTheme="minorHAnsi" w:hAnsiTheme="minorHAnsi" w:cs="Arial"/>
          <w:color w:val="81BE41"/>
        </w:rPr>
        <w:t xml:space="preserve"> </w:t>
      </w:r>
      <w:r w:rsidRPr="0062425E">
        <w:rPr>
          <w:rFonts w:asciiTheme="minorHAnsi" w:hAnsiTheme="minorHAnsi" w:cs="Arial"/>
        </w:rPr>
        <w:t xml:space="preserve">will target via strategic marketing </w:t>
      </w:r>
      <w:proofErr w:type="gramStart"/>
      <w:r w:rsidRPr="0062425E">
        <w:rPr>
          <w:rFonts w:asciiTheme="minorHAnsi" w:hAnsiTheme="minorHAnsi" w:cs="Arial"/>
        </w:rPr>
        <w:t>initiatives</w:t>
      </w:r>
      <w:proofErr w:type="gramEnd"/>
    </w:p>
    <w:p w14:paraId="1A759992" w14:textId="77777777" w:rsidR="0095671A" w:rsidRPr="0062425E" w:rsidRDefault="0095671A" w:rsidP="00893554">
      <w:pPr>
        <w:rPr>
          <w:rFonts w:asciiTheme="minorHAnsi" w:hAnsiTheme="minorHAnsi" w:cs="Arial"/>
        </w:rPr>
      </w:pPr>
    </w:p>
    <w:p w14:paraId="161207C1" w14:textId="59E3147D" w:rsidR="00893554" w:rsidRPr="0062425E" w:rsidRDefault="0095671A" w:rsidP="0095671A">
      <w:pPr>
        <w:widowControl w:val="0"/>
        <w:autoSpaceDE w:val="0"/>
        <w:autoSpaceDN w:val="0"/>
        <w:adjustRightInd w:val="0"/>
        <w:spacing w:after="240" w:line="276" w:lineRule="auto"/>
        <w:rPr>
          <w:rFonts w:asciiTheme="minorHAnsi" w:hAnsiTheme="minorHAnsi" w:cstheme="minorHAnsi"/>
          <w:color w:val="005198"/>
        </w:rPr>
      </w:pPr>
      <w:r w:rsidRPr="0062425E">
        <w:rPr>
          <w:rFonts w:asciiTheme="minorHAnsi" w:hAnsiTheme="minorHAnsi" w:cstheme="minorHAnsi"/>
          <w:color w:val="005198"/>
        </w:rPr>
        <w:t>[Examples follow. Update for your event]</w:t>
      </w:r>
    </w:p>
    <w:p w14:paraId="4CC022F2" w14:textId="7795E862" w:rsidR="00893554" w:rsidRPr="0062425E" w:rsidRDefault="00893554" w:rsidP="00893554">
      <w:pPr>
        <w:pStyle w:val="ListParagraph"/>
        <w:numPr>
          <w:ilvl w:val="0"/>
          <w:numId w:val="17"/>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 xml:space="preserve">Older Tourers travelling to/through </w:t>
      </w:r>
      <w:r w:rsidRPr="0062425E">
        <w:rPr>
          <w:rFonts w:asciiTheme="minorHAnsi" w:hAnsiTheme="minorHAnsi" w:cs="Arial"/>
          <w:color w:val="005198"/>
          <w:lang w:val="en-AU"/>
        </w:rPr>
        <w:t>XXX</w:t>
      </w:r>
    </w:p>
    <w:p w14:paraId="020981B9" w14:textId="4D00E3CC" w:rsidR="00893554" w:rsidRPr="0062425E" w:rsidRDefault="00893554" w:rsidP="00893554">
      <w:pPr>
        <w:pStyle w:val="ListParagraph"/>
        <w:numPr>
          <w:ilvl w:val="0"/>
          <w:numId w:val="17"/>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 xml:space="preserve">Coach companies and groups </w:t>
      </w:r>
    </w:p>
    <w:p w14:paraId="41C24796" w14:textId="01A43220" w:rsidR="00893554" w:rsidRPr="0062425E" w:rsidRDefault="00893554" w:rsidP="00893554">
      <w:pPr>
        <w:pStyle w:val="ListParagraph"/>
        <w:numPr>
          <w:ilvl w:val="0"/>
          <w:numId w:val="17"/>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 xml:space="preserve">Day trip families from within a </w:t>
      </w:r>
      <w:r w:rsidR="0095671A" w:rsidRPr="0062425E">
        <w:rPr>
          <w:rFonts w:asciiTheme="minorHAnsi" w:hAnsiTheme="minorHAnsi" w:cs="Arial"/>
          <w:color w:val="000000"/>
          <w:lang w:val="en-AU"/>
        </w:rPr>
        <w:t>6</w:t>
      </w:r>
      <w:r w:rsidRPr="0062425E">
        <w:rPr>
          <w:rFonts w:asciiTheme="minorHAnsi" w:hAnsiTheme="minorHAnsi" w:cs="Arial"/>
          <w:color w:val="000000"/>
          <w:lang w:val="en-AU"/>
        </w:rPr>
        <w:t xml:space="preserve">0km radius </w:t>
      </w:r>
    </w:p>
    <w:p w14:paraId="3CA41C57" w14:textId="6B88E87B" w:rsidR="00893554" w:rsidRPr="0062425E" w:rsidRDefault="0076796A" w:rsidP="0076796A">
      <w:pPr>
        <w:pStyle w:val="Heading1"/>
        <w:rPr>
          <w:i/>
          <w:sz w:val="22"/>
        </w:rPr>
      </w:pPr>
      <w:bookmarkStart w:id="5" w:name="_Toc119917384"/>
      <w:r w:rsidRPr="0062425E">
        <w:lastRenderedPageBreak/>
        <w:t>Content Marketing</w:t>
      </w:r>
      <w:bookmarkEnd w:id="5"/>
      <w:r w:rsidRPr="0062425E">
        <w:t xml:space="preserve"> </w:t>
      </w:r>
    </w:p>
    <w:p w14:paraId="7EE016A2" w14:textId="77777777" w:rsidR="00893554" w:rsidRPr="0062425E" w:rsidRDefault="00893554" w:rsidP="00893554">
      <w:pPr>
        <w:pStyle w:val="NoSpacing"/>
        <w:spacing w:line="276" w:lineRule="auto"/>
      </w:pPr>
    </w:p>
    <w:p w14:paraId="799D8D08" w14:textId="5278A062" w:rsidR="00893554" w:rsidRPr="0062425E" w:rsidRDefault="00893554" w:rsidP="001671EB">
      <w:pPr>
        <w:pStyle w:val="NoSpacing"/>
        <w:spacing w:line="276" w:lineRule="auto"/>
        <w:rPr>
          <w:rFonts w:cstheme="minorHAnsi"/>
          <w:sz w:val="24"/>
          <w:szCs w:val="24"/>
        </w:rPr>
      </w:pPr>
      <w:r w:rsidRPr="0062425E">
        <w:rPr>
          <w:rFonts w:cstheme="minorHAnsi"/>
          <w:sz w:val="24"/>
          <w:szCs w:val="24"/>
        </w:rPr>
        <w:t xml:space="preserve">Apart from those who attend each </w:t>
      </w:r>
      <w:r w:rsidRPr="0062425E">
        <w:rPr>
          <w:rFonts w:cstheme="minorHAnsi"/>
          <w:color w:val="000000" w:themeColor="text1"/>
          <w:sz w:val="24"/>
          <w:szCs w:val="24"/>
        </w:rPr>
        <w:t xml:space="preserve">year, </w:t>
      </w:r>
      <w:r w:rsidR="0095671A" w:rsidRPr="0062425E">
        <w:rPr>
          <w:rFonts w:cstheme="minorHAnsi"/>
          <w:color w:val="000000" w:themeColor="text1"/>
          <w:sz w:val="24"/>
          <w:szCs w:val="24"/>
        </w:rPr>
        <w:t>last year’s</w:t>
      </w:r>
      <w:r w:rsidRPr="0062425E">
        <w:rPr>
          <w:rFonts w:cstheme="minorHAnsi"/>
          <w:color w:val="000000" w:themeColor="text1"/>
          <w:sz w:val="24"/>
          <w:szCs w:val="24"/>
        </w:rPr>
        <w:t xml:space="preserve"> </w:t>
      </w:r>
      <w:r w:rsidR="0095671A" w:rsidRPr="0062425E">
        <w:rPr>
          <w:rFonts w:cstheme="minorHAnsi"/>
          <w:color w:val="000000" w:themeColor="text1"/>
          <w:sz w:val="24"/>
          <w:szCs w:val="24"/>
        </w:rPr>
        <w:t>attendee</w:t>
      </w:r>
      <w:r w:rsidRPr="0062425E">
        <w:rPr>
          <w:rFonts w:cstheme="minorHAnsi"/>
          <w:color w:val="000000" w:themeColor="text1"/>
          <w:sz w:val="24"/>
          <w:szCs w:val="24"/>
        </w:rPr>
        <w:t xml:space="preserve"> </w:t>
      </w:r>
      <w:r w:rsidRPr="0062425E">
        <w:rPr>
          <w:rFonts w:cstheme="minorHAnsi"/>
          <w:sz w:val="24"/>
          <w:szCs w:val="24"/>
        </w:rPr>
        <w:t xml:space="preserve">survey identified that </w:t>
      </w:r>
      <w:r w:rsidRPr="0062425E">
        <w:rPr>
          <w:rFonts w:cstheme="minorHAnsi"/>
          <w:color w:val="005198"/>
          <w:sz w:val="24"/>
          <w:szCs w:val="24"/>
        </w:rPr>
        <w:t>[</w:t>
      </w:r>
      <w:r w:rsidR="0095671A" w:rsidRPr="0062425E">
        <w:rPr>
          <w:rFonts w:cstheme="minorHAnsi"/>
          <w:color w:val="005198"/>
          <w:sz w:val="24"/>
          <w:szCs w:val="24"/>
        </w:rPr>
        <w:t xml:space="preserve">e.g. </w:t>
      </w:r>
      <w:r w:rsidRPr="0062425E">
        <w:rPr>
          <w:rFonts w:cstheme="minorHAnsi"/>
          <w:color w:val="005198"/>
          <w:sz w:val="24"/>
          <w:szCs w:val="24"/>
        </w:rPr>
        <w:t xml:space="preserve">word of mouth and social media] </w:t>
      </w:r>
      <w:r w:rsidRPr="0062425E">
        <w:rPr>
          <w:rFonts w:cstheme="minorHAnsi"/>
          <w:sz w:val="24"/>
          <w:szCs w:val="24"/>
        </w:rPr>
        <w:t xml:space="preserve">were the main ways </w:t>
      </w:r>
      <w:r w:rsidR="0095671A" w:rsidRPr="0062425E">
        <w:rPr>
          <w:rFonts w:cstheme="minorHAnsi"/>
          <w:sz w:val="24"/>
          <w:szCs w:val="24"/>
        </w:rPr>
        <w:t>attendees</w:t>
      </w:r>
      <w:r w:rsidRPr="0062425E">
        <w:rPr>
          <w:rFonts w:cstheme="minorHAnsi"/>
          <w:sz w:val="24"/>
          <w:szCs w:val="24"/>
        </w:rPr>
        <w:t xml:space="preserve"> heard about the event. This highlights a</w:t>
      </w:r>
      <w:r w:rsidR="0095671A" w:rsidRPr="0062425E">
        <w:rPr>
          <w:rFonts w:cstheme="minorHAnsi"/>
          <w:sz w:val="24"/>
          <w:szCs w:val="24"/>
        </w:rPr>
        <w:t xml:space="preserve">n </w:t>
      </w:r>
      <w:r w:rsidRPr="0062425E">
        <w:rPr>
          <w:rFonts w:cstheme="minorHAnsi"/>
          <w:sz w:val="24"/>
          <w:szCs w:val="24"/>
        </w:rPr>
        <w:t>opportunity to focus marketing resources on content marketing strategies.</w:t>
      </w:r>
    </w:p>
    <w:p w14:paraId="0B983FEC" w14:textId="6B73CB1C" w:rsidR="00893554" w:rsidRPr="0062425E" w:rsidRDefault="00893554" w:rsidP="001671EB">
      <w:pPr>
        <w:rPr>
          <w:rFonts w:asciiTheme="minorHAnsi" w:hAnsiTheme="minorHAnsi" w:cstheme="minorHAnsi"/>
        </w:rPr>
      </w:pPr>
      <w:r w:rsidRPr="0062425E">
        <w:rPr>
          <w:rFonts w:asciiTheme="minorHAnsi" w:hAnsiTheme="minorHAnsi" w:cstheme="minorHAnsi"/>
        </w:rPr>
        <w:t xml:space="preserve">The following platforms will form the content marketing strategy for </w:t>
      </w:r>
      <w:r w:rsidR="0095671A" w:rsidRPr="0062425E">
        <w:rPr>
          <w:rFonts w:asciiTheme="minorHAnsi" w:hAnsiTheme="minorHAnsi" w:cstheme="minorHAnsi"/>
        </w:rPr>
        <w:t>this year’s event.</w:t>
      </w:r>
    </w:p>
    <w:p w14:paraId="6AD8FABA" w14:textId="109474E2" w:rsidR="00893554" w:rsidRPr="0062425E" w:rsidRDefault="00893554" w:rsidP="00893554">
      <w:pPr>
        <w:spacing w:before="240" w:after="120"/>
        <w:rPr>
          <w:rFonts w:asciiTheme="minorHAnsi" w:hAnsiTheme="minorHAnsi" w:cstheme="minorHAnsi"/>
          <w:b/>
        </w:rPr>
      </w:pPr>
      <w:r w:rsidRPr="0062425E">
        <w:rPr>
          <w:rFonts w:asciiTheme="minorHAnsi" w:hAnsiTheme="minorHAnsi" w:cstheme="minorHAnsi"/>
          <w:b/>
        </w:rPr>
        <w:t xml:space="preserve">Website </w:t>
      </w:r>
    </w:p>
    <w:p w14:paraId="22B025D6" w14:textId="328D4009" w:rsidR="00893554" w:rsidRPr="0062425E" w:rsidRDefault="00893554" w:rsidP="00893554">
      <w:pPr>
        <w:spacing w:after="120"/>
        <w:rPr>
          <w:rFonts w:asciiTheme="minorHAnsi" w:hAnsiTheme="minorHAnsi" w:cstheme="minorHAnsi"/>
        </w:rPr>
      </w:pPr>
      <w:r w:rsidRPr="0062425E">
        <w:rPr>
          <w:rFonts w:asciiTheme="minorHAnsi" w:hAnsiTheme="minorHAnsi" w:cstheme="minorHAnsi"/>
        </w:rPr>
        <w:t xml:space="preserve">The website will be the hub of all marketing activity, which means it </w:t>
      </w:r>
      <w:r w:rsidR="0095671A" w:rsidRPr="0062425E">
        <w:rPr>
          <w:rFonts w:asciiTheme="minorHAnsi" w:hAnsiTheme="minorHAnsi" w:cstheme="minorHAnsi"/>
        </w:rPr>
        <w:t>must be</w:t>
      </w:r>
      <w:r w:rsidRPr="0062425E">
        <w:rPr>
          <w:rFonts w:asciiTheme="minorHAnsi" w:hAnsiTheme="minorHAnsi" w:cstheme="minorHAnsi"/>
        </w:rPr>
        <w:t xml:space="preserve"> up-to-date, </w:t>
      </w:r>
      <w:proofErr w:type="gramStart"/>
      <w:r w:rsidRPr="0062425E">
        <w:rPr>
          <w:rFonts w:asciiTheme="minorHAnsi" w:hAnsiTheme="minorHAnsi" w:cstheme="minorHAnsi"/>
        </w:rPr>
        <w:t>user-friendly</w:t>
      </w:r>
      <w:proofErr w:type="gramEnd"/>
      <w:r w:rsidRPr="0062425E">
        <w:rPr>
          <w:rFonts w:asciiTheme="minorHAnsi" w:hAnsiTheme="minorHAnsi" w:cstheme="minorHAnsi"/>
        </w:rPr>
        <w:t xml:space="preserve"> and </w:t>
      </w:r>
      <w:r w:rsidR="00691D16" w:rsidRPr="0062425E">
        <w:rPr>
          <w:rFonts w:asciiTheme="minorHAnsi" w:hAnsiTheme="minorHAnsi" w:cstheme="minorHAnsi"/>
        </w:rPr>
        <w:t xml:space="preserve">proactively </w:t>
      </w:r>
      <w:r w:rsidRPr="0062425E">
        <w:rPr>
          <w:rFonts w:asciiTheme="minorHAnsi" w:hAnsiTheme="minorHAnsi" w:cstheme="minorHAnsi"/>
        </w:rPr>
        <w:t>driv</w:t>
      </w:r>
      <w:r w:rsidR="00691D16" w:rsidRPr="0062425E">
        <w:rPr>
          <w:rFonts w:asciiTheme="minorHAnsi" w:hAnsiTheme="minorHAnsi" w:cstheme="minorHAnsi"/>
        </w:rPr>
        <w:t>ing</w:t>
      </w:r>
      <w:r w:rsidRPr="0062425E">
        <w:rPr>
          <w:rFonts w:asciiTheme="minorHAnsi" w:hAnsiTheme="minorHAnsi" w:cstheme="minorHAnsi"/>
        </w:rPr>
        <w:t xml:space="preserve"> conversion. A review of the website will be undertaken, with enhancements and updates ready prior to save-the-date </w:t>
      </w:r>
      <w:r w:rsidR="00691D16" w:rsidRPr="0062425E">
        <w:rPr>
          <w:rFonts w:asciiTheme="minorHAnsi" w:hAnsiTheme="minorHAnsi" w:cstheme="minorHAnsi"/>
        </w:rPr>
        <w:t xml:space="preserve">marketing </w:t>
      </w:r>
      <w:r w:rsidRPr="0062425E">
        <w:rPr>
          <w:rFonts w:asciiTheme="minorHAnsi" w:hAnsiTheme="minorHAnsi" w:cstheme="minorHAnsi"/>
        </w:rPr>
        <w:t xml:space="preserve">activity. Google Analytics will be activated for the website so that detailed data can be collated for the post event review. </w:t>
      </w:r>
    </w:p>
    <w:p w14:paraId="066503C8" w14:textId="79013628" w:rsidR="00893554" w:rsidRPr="0062425E" w:rsidRDefault="00893554" w:rsidP="00893554">
      <w:pPr>
        <w:spacing w:after="120"/>
        <w:rPr>
          <w:rFonts w:asciiTheme="minorHAnsi" w:hAnsiTheme="minorHAnsi" w:cstheme="minorHAnsi"/>
        </w:rPr>
      </w:pPr>
      <w:r w:rsidRPr="0062425E">
        <w:rPr>
          <w:rFonts w:asciiTheme="minorHAnsi" w:hAnsiTheme="minorHAnsi" w:cstheme="minorHAnsi"/>
        </w:rPr>
        <w:t xml:space="preserve">In addition to ensuring the website is always </w:t>
      </w:r>
      <w:proofErr w:type="gramStart"/>
      <w:r w:rsidRPr="0062425E">
        <w:rPr>
          <w:rFonts w:asciiTheme="minorHAnsi" w:hAnsiTheme="minorHAnsi" w:cstheme="minorHAnsi"/>
        </w:rPr>
        <w:t>up-to-date</w:t>
      </w:r>
      <w:proofErr w:type="gramEnd"/>
      <w:r w:rsidRPr="0062425E">
        <w:rPr>
          <w:rFonts w:asciiTheme="minorHAnsi" w:hAnsiTheme="minorHAnsi" w:cstheme="minorHAnsi"/>
        </w:rPr>
        <w:t>, a review will be undertaken of all third-party web listings</w:t>
      </w:r>
      <w:r w:rsidR="00691D16" w:rsidRPr="0062425E">
        <w:rPr>
          <w:rFonts w:asciiTheme="minorHAnsi" w:hAnsiTheme="minorHAnsi" w:cstheme="minorHAnsi"/>
        </w:rPr>
        <w:t>, particularly Australian Tourism Data Warehouse,</w:t>
      </w:r>
      <w:r w:rsidRPr="0062425E">
        <w:rPr>
          <w:rFonts w:asciiTheme="minorHAnsi" w:hAnsiTheme="minorHAnsi" w:cstheme="minorHAnsi"/>
        </w:rPr>
        <w:t xml:space="preserve"> ensuring that content is up-to-date and in line with the brand and key messages. This will. </w:t>
      </w:r>
    </w:p>
    <w:p w14:paraId="6C4EC00F" w14:textId="0DDFEC86" w:rsidR="00893554" w:rsidRPr="0062425E" w:rsidRDefault="00893554" w:rsidP="00893554">
      <w:pPr>
        <w:spacing w:before="240" w:after="120"/>
        <w:rPr>
          <w:rFonts w:asciiTheme="minorHAnsi" w:hAnsiTheme="minorHAnsi" w:cstheme="minorHAnsi"/>
          <w:b/>
        </w:rPr>
      </w:pPr>
      <w:r w:rsidRPr="0062425E">
        <w:rPr>
          <w:rFonts w:asciiTheme="minorHAnsi" w:hAnsiTheme="minorHAnsi" w:cstheme="minorHAnsi"/>
          <w:b/>
        </w:rPr>
        <w:t>Blog</w:t>
      </w:r>
    </w:p>
    <w:p w14:paraId="1CD2E721" w14:textId="7A441888" w:rsidR="00893554" w:rsidRPr="0062425E" w:rsidRDefault="00893554" w:rsidP="00893554">
      <w:pPr>
        <w:spacing w:after="120"/>
        <w:rPr>
          <w:rFonts w:asciiTheme="minorHAnsi" w:hAnsiTheme="minorHAnsi" w:cstheme="minorHAnsi"/>
        </w:rPr>
      </w:pPr>
      <w:r w:rsidRPr="0062425E">
        <w:rPr>
          <w:rFonts w:asciiTheme="minorHAnsi" w:hAnsiTheme="minorHAnsi" w:cstheme="minorHAnsi"/>
        </w:rPr>
        <w:t xml:space="preserve">The news page on the website will be a blog with monthly </w:t>
      </w:r>
      <w:r w:rsidR="00691D16" w:rsidRPr="0062425E">
        <w:rPr>
          <w:rFonts w:asciiTheme="minorHAnsi" w:hAnsiTheme="minorHAnsi" w:cstheme="minorHAnsi"/>
        </w:rPr>
        <w:t xml:space="preserve">articles </w:t>
      </w:r>
      <w:r w:rsidRPr="0062425E">
        <w:rPr>
          <w:rFonts w:asciiTheme="minorHAnsi" w:hAnsiTheme="minorHAnsi" w:cstheme="minorHAnsi"/>
        </w:rPr>
        <w:t xml:space="preserve">planned and loaded to promote the </w:t>
      </w:r>
      <w:r w:rsidR="001A3744" w:rsidRPr="0062425E">
        <w:rPr>
          <w:rFonts w:asciiTheme="minorHAnsi" w:hAnsiTheme="minorHAnsi" w:cstheme="minorHAnsi"/>
        </w:rPr>
        <w:t>event</w:t>
      </w:r>
      <w:r w:rsidRPr="0062425E">
        <w:rPr>
          <w:rFonts w:asciiTheme="minorHAnsi" w:hAnsiTheme="minorHAnsi" w:cstheme="minorHAnsi"/>
        </w:rPr>
        <w:t xml:space="preserve"> and its key themes and messages. </w:t>
      </w:r>
      <w:r w:rsidR="00691D16" w:rsidRPr="0062425E">
        <w:rPr>
          <w:rFonts w:asciiTheme="minorHAnsi" w:hAnsiTheme="minorHAnsi" w:cstheme="minorHAnsi"/>
        </w:rPr>
        <w:t>The articles</w:t>
      </w:r>
      <w:r w:rsidRPr="0062425E">
        <w:rPr>
          <w:rFonts w:asciiTheme="minorHAnsi" w:hAnsiTheme="minorHAnsi" w:cstheme="minorHAnsi"/>
        </w:rPr>
        <w:t xml:space="preserve"> will </w:t>
      </w:r>
      <w:r w:rsidR="00691D16" w:rsidRPr="0062425E">
        <w:rPr>
          <w:rFonts w:asciiTheme="minorHAnsi" w:hAnsiTheme="minorHAnsi" w:cstheme="minorHAnsi"/>
        </w:rPr>
        <w:t>be distributed via</w:t>
      </w:r>
      <w:r w:rsidRPr="0062425E">
        <w:rPr>
          <w:rFonts w:asciiTheme="minorHAnsi" w:hAnsiTheme="minorHAnsi" w:cstheme="minorHAnsi"/>
        </w:rPr>
        <w:t xml:space="preserve"> the e-newsletter and social media, and shared </w:t>
      </w:r>
      <w:r w:rsidRPr="0062425E">
        <w:rPr>
          <w:rFonts w:asciiTheme="minorHAnsi" w:hAnsiTheme="minorHAnsi" w:cstheme="minorHAnsi"/>
          <w:color w:val="000000" w:themeColor="text1"/>
        </w:rPr>
        <w:t xml:space="preserve">with </w:t>
      </w:r>
      <w:r w:rsidR="00691D16" w:rsidRPr="0062425E">
        <w:rPr>
          <w:rFonts w:asciiTheme="minorHAnsi" w:hAnsiTheme="minorHAnsi" w:cstheme="minorHAnsi"/>
          <w:color w:val="000000" w:themeColor="text1"/>
        </w:rPr>
        <w:t>the regional tourism organisation</w:t>
      </w:r>
      <w:r w:rsidRPr="0062425E">
        <w:rPr>
          <w:rFonts w:asciiTheme="minorHAnsi" w:hAnsiTheme="minorHAnsi" w:cstheme="minorHAnsi"/>
          <w:color w:val="000000" w:themeColor="text1"/>
        </w:rPr>
        <w:t xml:space="preserve">, </w:t>
      </w:r>
      <w:r w:rsidRPr="0062425E">
        <w:rPr>
          <w:rFonts w:asciiTheme="minorHAnsi" w:hAnsiTheme="minorHAnsi" w:cstheme="minorHAnsi"/>
        </w:rPr>
        <w:t>and other relevant stakeholders in the hope that they will amplify via their own channels.</w:t>
      </w:r>
    </w:p>
    <w:p w14:paraId="61F9A2D2" w14:textId="0F67B933" w:rsidR="00893554" w:rsidRPr="0062425E" w:rsidRDefault="00893554" w:rsidP="00893554">
      <w:pPr>
        <w:spacing w:before="240" w:after="120"/>
        <w:rPr>
          <w:rFonts w:asciiTheme="minorHAnsi" w:hAnsiTheme="minorHAnsi" w:cstheme="minorHAnsi"/>
          <w:b/>
        </w:rPr>
      </w:pPr>
      <w:r w:rsidRPr="0062425E">
        <w:rPr>
          <w:rFonts w:asciiTheme="minorHAnsi" w:hAnsiTheme="minorHAnsi" w:cstheme="minorHAnsi"/>
          <w:b/>
        </w:rPr>
        <w:t xml:space="preserve">E-newsletter </w:t>
      </w:r>
    </w:p>
    <w:p w14:paraId="279B2C86" w14:textId="641D8BCE" w:rsidR="00893554" w:rsidRPr="0062425E" w:rsidRDefault="00893554" w:rsidP="00893554">
      <w:pPr>
        <w:spacing w:after="120"/>
        <w:rPr>
          <w:rFonts w:asciiTheme="minorHAnsi" w:hAnsiTheme="minorHAnsi" w:cstheme="minorHAnsi"/>
        </w:rPr>
      </w:pPr>
      <w:r w:rsidRPr="0062425E">
        <w:rPr>
          <w:rFonts w:asciiTheme="minorHAnsi" w:hAnsiTheme="minorHAnsi" w:cstheme="minorHAnsi"/>
        </w:rPr>
        <w:t xml:space="preserve">A monthly e-newsletter will </w:t>
      </w:r>
      <w:r w:rsidR="00691D16" w:rsidRPr="0062425E">
        <w:rPr>
          <w:rFonts w:asciiTheme="minorHAnsi" w:hAnsiTheme="minorHAnsi" w:cstheme="minorHAnsi"/>
        </w:rPr>
        <w:t>begin five months prior to the event</w:t>
      </w:r>
      <w:r w:rsidRPr="0062425E">
        <w:rPr>
          <w:rFonts w:asciiTheme="minorHAnsi" w:hAnsiTheme="minorHAnsi" w:cstheme="minorHAnsi"/>
          <w:color w:val="005198"/>
        </w:rPr>
        <w:t xml:space="preserve"> </w:t>
      </w:r>
      <w:r w:rsidRPr="0062425E">
        <w:rPr>
          <w:rFonts w:asciiTheme="minorHAnsi" w:hAnsiTheme="minorHAnsi" w:cstheme="minorHAnsi"/>
        </w:rPr>
        <w:t xml:space="preserve">providing subscribers with relevant information around the </w:t>
      </w:r>
      <w:r w:rsidR="001A3744" w:rsidRPr="0062425E">
        <w:rPr>
          <w:rFonts w:asciiTheme="minorHAnsi" w:hAnsiTheme="minorHAnsi" w:cstheme="minorHAnsi"/>
        </w:rPr>
        <w:t>event</w:t>
      </w:r>
      <w:r w:rsidRPr="0062425E">
        <w:rPr>
          <w:rFonts w:asciiTheme="minorHAnsi" w:hAnsiTheme="minorHAnsi" w:cstheme="minorHAnsi"/>
        </w:rPr>
        <w:t xml:space="preserve"> theme, details on the </w:t>
      </w:r>
      <w:r w:rsidR="001A3744" w:rsidRPr="0062425E">
        <w:rPr>
          <w:rFonts w:asciiTheme="minorHAnsi" w:hAnsiTheme="minorHAnsi" w:cstheme="minorHAnsi"/>
        </w:rPr>
        <w:t>event</w:t>
      </w:r>
      <w:r w:rsidRPr="0062425E">
        <w:rPr>
          <w:rFonts w:asciiTheme="minorHAnsi" w:hAnsiTheme="minorHAnsi" w:cstheme="minorHAnsi"/>
        </w:rPr>
        <w:t xml:space="preserve"> program, entertainer profiles and more. A key objective will be encouraging subscribers to share the e-newsletter with their family and friends, as a means of inviting them to visit for the </w:t>
      </w:r>
      <w:r w:rsidR="00691D16" w:rsidRPr="0062425E">
        <w:rPr>
          <w:rFonts w:asciiTheme="minorHAnsi" w:hAnsiTheme="minorHAnsi" w:cstheme="minorHAnsi"/>
        </w:rPr>
        <w:t xml:space="preserve">event </w:t>
      </w:r>
      <w:r w:rsidRPr="0062425E">
        <w:rPr>
          <w:rFonts w:asciiTheme="minorHAnsi" w:hAnsiTheme="minorHAnsi" w:cstheme="minorHAnsi"/>
        </w:rPr>
        <w:t>weekend.</w:t>
      </w:r>
    </w:p>
    <w:p w14:paraId="7F3E235F" w14:textId="77777777" w:rsidR="001671EB" w:rsidRDefault="001671EB">
      <w:pPr>
        <w:rPr>
          <w:rFonts w:asciiTheme="minorHAnsi" w:hAnsiTheme="minorHAnsi" w:cstheme="minorHAnsi"/>
          <w:b/>
        </w:rPr>
      </w:pPr>
      <w:r>
        <w:rPr>
          <w:rFonts w:asciiTheme="minorHAnsi" w:hAnsiTheme="minorHAnsi" w:cstheme="minorHAnsi"/>
          <w:b/>
        </w:rPr>
        <w:br w:type="page"/>
      </w:r>
    </w:p>
    <w:p w14:paraId="0707C79B" w14:textId="7EDCFF61" w:rsidR="00893554" w:rsidRPr="0062425E" w:rsidRDefault="00893554" w:rsidP="00893554">
      <w:pPr>
        <w:spacing w:before="240" w:after="120"/>
        <w:rPr>
          <w:rFonts w:asciiTheme="minorHAnsi" w:hAnsiTheme="minorHAnsi" w:cstheme="minorHAnsi"/>
          <w:b/>
        </w:rPr>
      </w:pPr>
      <w:r w:rsidRPr="0062425E">
        <w:rPr>
          <w:rFonts w:asciiTheme="minorHAnsi" w:hAnsiTheme="minorHAnsi" w:cstheme="minorHAnsi"/>
          <w:b/>
        </w:rPr>
        <w:lastRenderedPageBreak/>
        <w:t>Social Media</w:t>
      </w:r>
    </w:p>
    <w:p w14:paraId="31E0F45B" w14:textId="77777777" w:rsidR="00691D16" w:rsidRPr="0062425E" w:rsidRDefault="00893554" w:rsidP="00691D16">
      <w:pPr>
        <w:spacing w:after="120"/>
        <w:rPr>
          <w:rFonts w:asciiTheme="minorHAnsi" w:hAnsiTheme="minorHAnsi" w:cstheme="minorHAnsi"/>
        </w:rPr>
      </w:pPr>
      <w:r w:rsidRPr="0062425E">
        <w:rPr>
          <w:rFonts w:asciiTheme="minorHAnsi" w:hAnsiTheme="minorHAnsi" w:cstheme="minorHAnsi"/>
        </w:rPr>
        <w:t xml:space="preserve">The two primary channels used </w:t>
      </w:r>
      <w:r w:rsidRPr="0062425E">
        <w:rPr>
          <w:rFonts w:asciiTheme="minorHAnsi" w:hAnsiTheme="minorHAnsi" w:cstheme="minorHAnsi"/>
          <w:color w:val="000000" w:themeColor="text1"/>
        </w:rPr>
        <w:t>for this year’s</w:t>
      </w:r>
      <w:r w:rsidR="00691D16" w:rsidRPr="0062425E">
        <w:rPr>
          <w:rFonts w:asciiTheme="minorHAnsi" w:hAnsiTheme="minorHAnsi" w:cstheme="minorHAnsi"/>
          <w:color w:val="000000" w:themeColor="text1"/>
        </w:rPr>
        <w:t xml:space="preserve"> </w:t>
      </w:r>
      <w:r w:rsidR="001A3744" w:rsidRPr="0062425E">
        <w:rPr>
          <w:rFonts w:asciiTheme="minorHAnsi" w:hAnsiTheme="minorHAnsi" w:cstheme="minorHAnsi"/>
        </w:rPr>
        <w:t>event</w:t>
      </w:r>
      <w:r w:rsidRPr="0062425E">
        <w:rPr>
          <w:rFonts w:asciiTheme="minorHAnsi" w:hAnsiTheme="minorHAnsi" w:cstheme="minorHAnsi"/>
        </w:rPr>
        <w:t xml:space="preserve"> will be:</w:t>
      </w:r>
    </w:p>
    <w:p w14:paraId="2F41B9B6" w14:textId="1634F5FE" w:rsidR="00893554" w:rsidRPr="0062425E" w:rsidRDefault="00893554" w:rsidP="00691D16">
      <w:pPr>
        <w:pStyle w:val="ListParagraph"/>
        <w:numPr>
          <w:ilvl w:val="0"/>
          <w:numId w:val="22"/>
        </w:numPr>
        <w:spacing w:after="120"/>
        <w:rPr>
          <w:rFonts w:asciiTheme="minorHAnsi" w:hAnsiTheme="minorHAnsi" w:cstheme="minorHAnsi"/>
          <w:lang w:val="en-AU"/>
        </w:rPr>
      </w:pPr>
      <w:r w:rsidRPr="0062425E">
        <w:rPr>
          <w:rFonts w:asciiTheme="minorHAnsi" w:hAnsiTheme="minorHAnsi" w:cstheme="minorHAnsi"/>
          <w:lang w:val="en-AU"/>
        </w:rPr>
        <w:t xml:space="preserve">Facebook – a combination of paid and organic posts will be used to promote the </w:t>
      </w:r>
      <w:r w:rsidR="001A3744" w:rsidRPr="0062425E">
        <w:rPr>
          <w:rFonts w:asciiTheme="minorHAnsi" w:hAnsiTheme="minorHAnsi" w:cstheme="minorHAnsi"/>
          <w:lang w:val="en-AU"/>
        </w:rPr>
        <w:t>event</w:t>
      </w:r>
      <w:r w:rsidRPr="0062425E">
        <w:rPr>
          <w:rFonts w:asciiTheme="minorHAnsi" w:hAnsiTheme="minorHAnsi" w:cstheme="minorHAnsi"/>
          <w:lang w:val="en-AU"/>
        </w:rPr>
        <w:t xml:space="preserve"> themes and messages. Commencing </w:t>
      </w:r>
      <w:r w:rsidR="00691D16" w:rsidRPr="0062425E">
        <w:rPr>
          <w:rFonts w:asciiTheme="minorHAnsi" w:hAnsiTheme="minorHAnsi" w:cstheme="minorHAnsi"/>
          <w:lang w:val="en-AU"/>
        </w:rPr>
        <w:t>five months prior to the event</w:t>
      </w:r>
      <w:r w:rsidRPr="0062425E">
        <w:rPr>
          <w:rFonts w:asciiTheme="minorHAnsi" w:hAnsiTheme="minorHAnsi" w:cstheme="minorHAnsi"/>
          <w:color w:val="81BE41"/>
          <w:lang w:val="en-AU"/>
        </w:rPr>
        <w:t xml:space="preserve"> </w:t>
      </w:r>
      <w:r w:rsidRPr="0062425E">
        <w:rPr>
          <w:rFonts w:asciiTheme="minorHAnsi" w:hAnsiTheme="minorHAnsi" w:cstheme="minorHAnsi"/>
          <w:lang w:val="en-AU"/>
        </w:rPr>
        <w:t xml:space="preserve">a minimum of five posts per week will be </w:t>
      </w:r>
      <w:r w:rsidR="00691D16" w:rsidRPr="0062425E">
        <w:rPr>
          <w:rFonts w:asciiTheme="minorHAnsi" w:hAnsiTheme="minorHAnsi" w:cstheme="minorHAnsi"/>
          <w:lang w:val="en-AU"/>
        </w:rPr>
        <w:t>shared</w:t>
      </w:r>
      <w:r w:rsidRPr="0062425E">
        <w:rPr>
          <w:rFonts w:asciiTheme="minorHAnsi" w:hAnsiTheme="minorHAnsi" w:cstheme="minorHAnsi"/>
          <w:lang w:val="en-AU"/>
        </w:rPr>
        <w:t xml:space="preserve">. Facebook ads will be closely </w:t>
      </w:r>
      <w:r w:rsidR="00691D16" w:rsidRPr="0062425E">
        <w:rPr>
          <w:rFonts w:asciiTheme="minorHAnsi" w:hAnsiTheme="minorHAnsi" w:cstheme="minorHAnsi"/>
          <w:lang w:val="en-AU"/>
        </w:rPr>
        <w:t xml:space="preserve">aligned </w:t>
      </w:r>
      <w:r w:rsidRPr="0062425E">
        <w:rPr>
          <w:rFonts w:asciiTheme="minorHAnsi" w:hAnsiTheme="minorHAnsi" w:cstheme="minorHAnsi"/>
          <w:lang w:val="en-AU"/>
        </w:rPr>
        <w:t>with the</w:t>
      </w:r>
      <w:r w:rsidR="00691D16" w:rsidRPr="0062425E">
        <w:rPr>
          <w:rFonts w:asciiTheme="minorHAnsi" w:hAnsiTheme="minorHAnsi" w:cstheme="minorHAnsi"/>
          <w:lang w:val="en-AU"/>
        </w:rPr>
        <w:t xml:space="preserve"> event’s</w:t>
      </w:r>
      <w:r w:rsidRPr="0062425E">
        <w:rPr>
          <w:rFonts w:asciiTheme="minorHAnsi" w:hAnsiTheme="minorHAnsi" w:cstheme="minorHAnsi"/>
          <w:lang w:val="en-AU"/>
        </w:rPr>
        <w:t xml:space="preserve"> key milestones and messages, with a prominent call to action.</w:t>
      </w:r>
      <w:r w:rsidR="00691D16" w:rsidRPr="0062425E">
        <w:rPr>
          <w:rFonts w:asciiTheme="minorHAnsi" w:hAnsiTheme="minorHAnsi" w:cstheme="minorHAnsi"/>
          <w:lang w:val="en-AU"/>
        </w:rPr>
        <w:br/>
      </w:r>
    </w:p>
    <w:p w14:paraId="1129F3BC" w14:textId="6928982B" w:rsidR="00893554" w:rsidRPr="0062425E" w:rsidRDefault="00893554" w:rsidP="00691D16">
      <w:pPr>
        <w:pStyle w:val="ListParagraph"/>
        <w:numPr>
          <w:ilvl w:val="0"/>
          <w:numId w:val="22"/>
        </w:numPr>
        <w:spacing w:after="120"/>
        <w:rPr>
          <w:rFonts w:asciiTheme="minorHAnsi" w:hAnsiTheme="minorHAnsi" w:cstheme="minorHAnsi"/>
          <w:lang w:val="en-AU"/>
        </w:rPr>
      </w:pPr>
      <w:r w:rsidRPr="0062425E">
        <w:rPr>
          <w:rFonts w:asciiTheme="minorHAnsi" w:hAnsiTheme="minorHAnsi" w:cstheme="minorHAnsi"/>
          <w:lang w:val="en-AU"/>
        </w:rPr>
        <w:t xml:space="preserve">Instagram – Commencing </w:t>
      </w:r>
      <w:r w:rsidR="00691D16" w:rsidRPr="0062425E">
        <w:rPr>
          <w:rFonts w:asciiTheme="minorHAnsi" w:hAnsiTheme="minorHAnsi" w:cstheme="minorHAnsi"/>
          <w:lang w:val="en-AU"/>
        </w:rPr>
        <w:t xml:space="preserve">five months prior to the event, </w:t>
      </w:r>
      <w:r w:rsidRPr="0062425E">
        <w:rPr>
          <w:rFonts w:asciiTheme="minorHAnsi" w:hAnsiTheme="minorHAnsi" w:cstheme="minorHAnsi"/>
          <w:lang w:val="en-AU"/>
        </w:rPr>
        <w:t xml:space="preserve">a minimum of four </w:t>
      </w:r>
      <w:r w:rsidR="00691D16" w:rsidRPr="0062425E">
        <w:rPr>
          <w:rFonts w:asciiTheme="minorHAnsi" w:hAnsiTheme="minorHAnsi" w:cstheme="minorHAnsi"/>
          <w:lang w:val="en-AU"/>
        </w:rPr>
        <w:t>posts</w:t>
      </w:r>
      <w:r w:rsidRPr="0062425E">
        <w:rPr>
          <w:rFonts w:asciiTheme="minorHAnsi" w:hAnsiTheme="minorHAnsi" w:cstheme="minorHAnsi"/>
          <w:lang w:val="en-AU"/>
        </w:rPr>
        <w:t xml:space="preserve"> will be </w:t>
      </w:r>
      <w:r w:rsidR="00691D16" w:rsidRPr="0062425E">
        <w:rPr>
          <w:rFonts w:asciiTheme="minorHAnsi" w:hAnsiTheme="minorHAnsi" w:cstheme="minorHAnsi"/>
          <w:lang w:val="en-AU"/>
        </w:rPr>
        <w:t>shared</w:t>
      </w:r>
      <w:r w:rsidRPr="0062425E">
        <w:rPr>
          <w:rFonts w:asciiTheme="minorHAnsi" w:hAnsiTheme="minorHAnsi" w:cstheme="minorHAnsi"/>
          <w:lang w:val="en-AU"/>
        </w:rPr>
        <w:t xml:space="preserve"> </w:t>
      </w:r>
      <w:r w:rsidR="00691D16" w:rsidRPr="0062425E">
        <w:rPr>
          <w:rFonts w:asciiTheme="minorHAnsi" w:hAnsiTheme="minorHAnsi" w:cstheme="minorHAnsi"/>
          <w:lang w:val="en-AU"/>
        </w:rPr>
        <w:t>each</w:t>
      </w:r>
      <w:r w:rsidRPr="0062425E">
        <w:rPr>
          <w:rFonts w:asciiTheme="minorHAnsi" w:hAnsiTheme="minorHAnsi" w:cstheme="minorHAnsi"/>
          <w:lang w:val="en-AU"/>
        </w:rPr>
        <w:t xml:space="preserve"> week, with the objective of engaging </w:t>
      </w:r>
      <w:r w:rsidR="00691D16" w:rsidRPr="0062425E">
        <w:rPr>
          <w:rFonts w:asciiTheme="minorHAnsi" w:hAnsiTheme="minorHAnsi" w:cstheme="minorHAnsi"/>
          <w:lang w:val="en-AU"/>
        </w:rPr>
        <w:t>with the regional and state tourism organisations,</w:t>
      </w:r>
      <w:r w:rsidRPr="0062425E">
        <w:rPr>
          <w:rFonts w:asciiTheme="minorHAnsi" w:hAnsiTheme="minorHAnsi" w:cstheme="minorHAnsi"/>
          <w:color w:val="81BE41"/>
          <w:lang w:val="en-AU"/>
        </w:rPr>
        <w:t xml:space="preserve"> </w:t>
      </w:r>
      <w:r w:rsidRPr="0062425E">
        <w:rPr>
          <w:rFonts w:asciiTheme="minorHAnsi" w:hAnsiTheme="minorHAnsi" w:cstheme="minorHAnsi"/>
          <w:lang w:val="en-AU"/>
        </w:rPr>
        <w:t xml:space="preserve">and other relevant stakeholders. There will also be a focus on encouraging user-generated content via the </w:t>
      </w:r>
      <w:r w:rsidR="001A3744" w:rsidRPr="0062425E">
        <w:rPr>
          <w:rFonts w:asciiTheme="minorHAnsi" w:hAnsiTheme="minorHAnsi" w:cstheme="minorHAnsi"/>
          <w:lang w:val="en-AU"/>
        </w:rPr>
        <w:t>event</w:t>
      </w:r>
      <w:r w:rsidRPr="0062425E">
        <w:rPr>
          <w:rFonts w:asciiTheme="minorHAnsi" w:hAnsiTheme="minorHAnsi" w:cstheme="minorHAnsi"/>
          <w:lang w:val="en-AU"/>
        </w:rPr>
        <w:t xml:space="preserve"> hashtag/s.</w:t>
      </w:r>
    </w:p>
    <w:p w14:paraId="11783743" w14:textId="0105298A" w:rsidR="00893554" w:rsidRPr="0062425E" w:rsidRDefault="00893554" w:rsidP="00893554">
      <w:pPr>
        <w:spacing w:after="120"/>
        <w:rPr>
          <w:rFonts w:asciiTheme="minorHAnsi" w:hAnsiTheme="minorHAnsi" w:cstheme="minorHAnsi"/>
        </w:rPr>
      </w:pPr>
      <w:r w:rsidRPr="0062425E">
        <w:rPr>
          <w:rFonts w:asciiTheme="minorHAnsi" w:hAnsiTheme="minorHAnsi" w:cstheme="minorHAnsi"/>
          <w:bCs/>
        </w:rPr>
        <w:t>Hashtags</w:t>
      </w:r>
      <w:r w:rsidRPr="0062425E">
        <w:rPr>
          <w:rFonts w:asciiTheme="minorHAnsi" w:hAnsiTheme="minorHAnsi" w:cstheme="minorHAnsi"/>
          <w:b/>
        </w:rPr>
        <w:t xml:space="preserve"> </w:t>
      </w:r>
      <w:r w:rsidRPr="0062425E">
        <w:rPr>
          <w:rFonts w:asciiTheme="minorHAnsi" w:hAnsiTheme="minorHAnsi" w:cstheme="minorHAnsi"/>
        </w:rPr>
        <w:t xml:space="preserve">will </w:t>
      </w:r>
      <w:r w:rsidR="00691D16" w:rsidRPr="0062425E">
        <w:rPr>
          <w:rFonts w:asciiTheme="minorHAnsi" w:hAnsiTheme="minorHAnsi" w:cstheme="minorHAnsi"/>
        </w:rPr>
        <w:t>help secure user (attendee)-generated content</w:t>
      </w:r>
      <w:r w:rsidRPr="0062425E">
        <w:rPr>
          <w:rFonts w:asciiTheme="minorHAnsi" w:hAnsiTheme="minorHAnsi" w:cstheme="minorHAnsi"/>
        </w:rPr>
        <w:t>:</w:t>
      </w:r>
    </w:p>
    <w:p w14:paraId="4BECAF26" w14:textId="3E17481C" w:rsidR="00893554" w:rsidRPr="0062425E" w:rsidRDefault="00691D16" w:rsidP="00893554">
      <w:pPr>
        <w:jc w:val="center"/>
        <w:rPr>
          <w:rFonts w:asciiTheme="minorHAnsi" w:hAnsiTheme="minorHAnsi" w:cstheme="minorHAnsi"/>
          <w:b/>
          <w:color w:val="22438E"/>
        </w:rPr>
      </w:pPr>
      <w:r w:rsidRPr="0062425E">
        <w:rPr>
          <w:rFonts w:asciiTheme="minorHAnsi" w:hAnsiTheme="minorHAnsi" w:cstheme="minorHAnsi"/>
          <w:b/>
          <w:color w:val="22438E"/>
        </w:rPr>
        <w:t>[</w:t>
      </w:r>
      <w:r w:rsidR="00893554" w:rsidRPr="0062425E">
        <w:rPr>
          <w:rFonts w:asciiTheme="minorHAnsi" w:hAnsiTheme="minorHAnsi" w:cstheme="minorHAnsi"/>
          <w:b/>
          <w:color w:val="22438E"/>
        </w:rPr>
        <w:t xml:space="preserve">#yourhashtag </w:t>
      </w:r>
      <w:r w:rsidR="00893554" w:rsidRPr="0062425E">
        <w:rPr>
          <w:rFonts w:asciiTheme="minorHAnsi" w:hAnsiTheme="minorHAnsi" w:cstheme="minorHAnsi"/>
          <w:b/>
          <w:color w:val="22438E"/>
        </w:rPr>
        <w:tab/>
        <w:t>#yourregion’shashtag</w:t>
      </w:r>
      <w:r w:rsidR="00893554" w:rsidRPr="0062425E">
        <w:rPr>
          <w:rFonts w:asciiTheme="minorHAnsi" w:hAnsiTheme="minorHAnsi" w:cstheme="minorHAnsi"/>
          <w:b/>
          <w:color w:val="22438E"/>
        </w:rPr>
        <w:tab/>
      </w:r>
    </w:p>
    <w:p w14:paraId="52082C48" w14:textId="77777777" w:rsidR="00893554" w:rsidRPr="0062425E" w:rsidRDefault="00893554" w:rsidP="00893554">
      <w:pPr>
        <w:jc w:val="center"/>
        <w:rPr>
          <w:rFonts w:asciiTheme="minorHAnsi" w:hAnsiTheme="minorHAnsi" w:cstheme="minorHAnsi"/>
          <w:b/>
          <w:color w:val="22438E"/>
        </w:rPr>
      </w:pPr>
    </w:p>
    <w:p w14:paraId="1E979A14" w14:textId="672AC669" w:rsidR="00893554" w:rsidRPr="0062425E" w:rsidRDefault="00893554" w:rsidP="00893554">
      <w:pPr>
        <w:jc w:val="center"/>
        <w:rPr>
          <w:rFonts w:asciiTheme="minorHAnsi" w:hAnsiTheme="minorHAnsi" w:cstheme="minorHAnsi"/>
          <w:b/>
          <w:color w:val="22438E"/>
        </w:rPr>
      </w:pPr>
      <w:r w:rsidRPr="0062425E">
        <w:rPr>
          <w:rFonts w:asciiTheme="minorHAnsi" w:hAnsiTheme="minorHAnsi" w:cstheme="minorHAnsi"/>
          <w:b/>
          <w:color w:val="22438E"/>
        </w:rPr>
        <w:tab/>
      </w:r>
      <w:r w:rsidRPr="0062425E">
        <w:rPr>
          <w:rFonts w:asciiTheme="minorHAnsi" w:hAnsiTheme="minorHAnsi" w:cstheme="minorHAnsi"/>
          <w:b/>
          <w:color w:val="22438E"/>
        </w:rPr>
        <w:tab/>
        <w:t xml:space="preserve">#yourstate’shashtag </w:t>
      </w:r>
      <w:r w:rsidR="00691D16" w:rsidRPr="0062425E">
        <w:rPr>
          <w:rFonts w:asciiTheme="minorHAnsi" w:hAnsiTheme="minorHAnsi" w:cstheme="minorHAnsi"/>
          <w:b/>
          <w:color w:val="22438E"/>
        </w:rPr>
        <w:t xml:space="preserve">  </w:t>
      </w:r>
      <w:r w:rsidRPr="0062425E">
        <w:rPr>
          <w:rFonts w:asciiTheme="minorHAnsi" w:hAnsiTheme="minorHAnsi" w:cstheme="minorHAnsi"/>
          <w:b/>
          <w:color w:val="22438E"/>
        </w:rPr>
        <w:tab/>
        <w:t xml:space="preserve">#seeaustralia </w:t>
      </w:r>
      <w:r w:rsidRPr="0062425E">
        <w:rPr>
          <w:rFonts w:asciiTheme="minorHAnsi" w:hAnsiTheme="minorHAnsi" w:cstheme="minorHAnsi"/>
          <w:b/>
          <w:color w:val="22438E"/>
        </w:rPr>
        <w:tab/>
      </w:r>
      <w:r w:rsidR="00691D16" w:rsidRPr="0062425E">
        <w:rPr>
          <w:rFonts w:asciiTheme="minorHAnsi" w:hAnsiTheme="minorHAnsi" w:cstheme="minorHAnsi"/>
          <w:b/>
          <w:color w:val="22438E"/>
        </w:rPr>
        <w:t xml:space="preserve">           </w:t>
      </w:r>
      <w:r w:rsidRPr="0062425E">
        <w:rPr>
          <w:rFonts w:asciiTheme="minorHAnsi" w:hAnsiTheme="minorHAnsi" w:cstheme="minorHAnsi"/>
          <w:b/>
          <w:color w:val="22438E"/>
        </w:rPr>
        <w:t>other relevant hashtags: e.g. #familytravel</w:t>
      </w:r>
      <w:r w:rsidR="00691D16" w:rsidRPr="0062425E">
        <w:rPr>
          <w:rFonts w:asciiTheme="minorHAnsi" w:hAnsiTheme="minorHAnsi" w:cstheme="minorHAnsi"/>
          <w:b/>
          <w:color w:val="22438E"/>
        </w:rPr>
        <w:t>]</w:t>
      </w:r>
    </w:p>
    <w:p w14:paraId="38FEB587" w14:textId="77777777" w:rsidR="00893554" w:rsidRPr="0062425E" w:rsidRDefault="00893554" w:rsidP="00893554">
      <w:pPr>
        <w:rPr>
          <w:rFonts w:asciiTheme="minorHAnsi" w:hAnsiTheme="minorHAnsi" w:cstheme="minorHAnsi"/>
        </w:rPr>
      </w:pPr>
    </w:p>
    <w:p w14:paraId="27A2A2A1" w14:textId="77777777" w:rsidR="00893554" w:rsidRPr="0062425E" w:rsidRDefault="00893554" w:rsidP="00893554">
      <w:pPr>
        <w:rPr>
          <w:rFonts w:asciiTheme="minorHAnsi" w:hAnsiTheme="minorHAnsi" w:cstheme="minorHAnsi"/>
        </w:rPr>
      </w:pPr>
    </w:p>
    <w:p w14:paraId="037D04D8" w14:textId="77777777" w:rsidR="00691D16" w:rsidRPr="0062425E" w:rsidRDefault="00691D16" w:rsidP="00893554">
      <w:pPr>
        <w:rPr>
          <w:rFonts w:asciiTheme="minorHAnsi" w:hAnsiTheme="minorHAnsi" w:cstheme="minorHAnsi"/>
        </w:rPr>
      </w:pPr>
    </w:p>
    <w:p w14:paraId="57173921" w14:textId="77777777" w:rsidR="001671EB" w:rsidRDefault="001671EB">
      <w:pPr>
        <w:rPr>
          <w:rFonts w:asciiTheme="minorHAnsi" w:hAnsiTheme="minorHAnsi" w:cstheme="minorHAnsi"/>
        </w:rPr>
      </w:pPr>
      <w:r>
        <w:rPr>
          <w:rFonts w:asciiTheme="minorHAnsi" w:hAnsiTheme="minorHAnsi" w:cstheme="minorHAnsi"/>
        </w:rPr>
        <w:br w:type="page"/>
      </w:r>
    </w:p>
    <w:p w14:paraId="773B10BA" w14:textId="712C99DA" w:rsidR="00893554" w:rsidRPr="0062425E" w:rsidRDefault="00893554" w:rsidP="00893554">
      <w:pPr>
        <w:rPr>
          <w:rFonts w:asciiTheme="minorHAnsi" w:hAnsiTheme="minorHAnsi" w:cstheme="minorHAnsi"/>
        </w:rPr>
      </w:pPr>
      <w:r w:rsidRPr="0062425E">
        <w:rPr>
          <w:rFonts w:asciiTheme="minorHAnsi" w:hAnsiTheme="minorHAnsi" w:cstheme="minorHAnsi"/>
        </w:rPr>
        <w:lastRenderedPageBreak/>
        <w:t>It is important that a strategic approach is taken to content marketing, with a focus on pushing out</w:t>
      </w:r>
      <w:r w:rsidRPr="0062425E">
        <w:rPr>
          <w:rFonts w:asciiTheme="minorHAnsi" w:hAnsiTheme="minorHAnsi" w:cstheme="minorHAnsi"/>
          <w:b/>
        </w:rPr>
        <w:t xml:space="preserve"> </w:t>
      </w:r>
      <w:r w:rsidRPr="0062425E">
        <w:rPr>
          <w:rFonts w:asciiTheme="minorHAnsi" w:hAnsiTheme="minorHAnsi" w:cstheme="minorHAnsi"/>
        </w:rPr>
        <w:t xml:space="preserve">key messages at relevant times. Following is an overview of the </w:t>
      </w:r>
      <w:r w:rsidRPr="0062425E">
        <w:rPr>
          <w:rFonts w:asciiTheme="minorHAnsi" w:hAnsiTheme="minorHAnsi" w:cstheme="minorHAnsi"/>
          <w:bCs/>
        </w:rPr>
        <w:t xml:space="preserve">key milestones and associated </w:t>
      </w:r>
      <w:r w:rsidRPr="0062425E">
        <w:rPr>
          <w:rFonts w:asciiTheme="minorHAnsi" w:hAnsiTheme="minorHAnsi" w:cstheme="minorHAnsi"/>
          <w:bCs/>
          <w:color w:val="000000" w:themeColor="text1"/>
        </w:rPr>
        <w:t>messages</w:t>
      </w:r>
      <w:r w:rsidRPr="0062425E">
        <w:rPr>
          <w:rFonts w:asciiTheme="minorHAnsi" w:hAnsiTheme="minorHAnsi" w:cstheme="minorHAnsi"/>
          <w:color w:val="000000" w:themeColor="text1"/>
        </w:rPr>
        <w:t xml:space="preserve"> for this year’s </w:t>
      </w:r>
      <w:r w:rsidR="001A3744" w:rsidRPr="0062425E">
        <w:rPr>
          <w:rFonts w:asciiTheme="minorHAnsi" w:hAnsiTheme="minorHAnsi" w:cstheme="minorHAnsi"/>
        </w:rPr>
        <w:t>event</w:t>
      </w:r>
      <w:r w:rsidRPr="0062425E">
        <w:rPr>
          <w:rFonts w:asciiTheme="minorHAnsi" w:hAnsiTheme="minorHAnsi" w:cstheme="minorHAnsi"/>
        </w:rPr>
        <w:t>:</w:t>
      </w:r>
    </w:p>
    <w:p w14:paraId="2FFDB279" w14:textId="77777777" w:rsidR="00893554" w:rsidRPr="0062425E" w:rsidRDefault="00893554" w:rsidP="00893554">
      <w:pPr>
        <w:rPr>
          <w:rFonts w:asciiTheme="minorHAnsi" w:hAnsiTheme="minorHAnsi" w:cstheme="minorHAnsi"/>
        </w:rPr>
      </w:pPr>
    </w:p>
    <w:tbl>
      <w:tblPr>
        <w:tblStyle w:val="TableGrid"/>
        <w:tblW w:w="0" w:type="auto"/>
        <w:tblLook w:val="04A0" w:firstRow="1" w:lastRow="0" w:firstColumn="1" w:lastColumn="0" w:noHBand="0" w:noVBand="1"/>
      </w:tblPr>
      <w:tblGrid>
        <w:gridCol w:w="3397"/>
        <w:gridCol w:w="10553"/>
      </w:tblGrid>
      <w:tr w:rsidR="00893554" w:rsidRPr="0062425E" w14:paraId="04A80BA9" w14:textId="77777777" w:rsidTr="00A62032">
        <w:trPr>
          <w:trHeight w:val="353"/>
        </w:trPr>
        <w:tc>
          <w:tcPr>
            <w:tcW w:w="3397" w:type="dxa"/>
          </w:tcPr>
          <w:p w14:paraId="32B48C06" w14:textId="77777777" w:rsidR="00893554" w:rsidRPr="0062425E" w:rsidRDefault="00893554" w:rsidP="00BC22D1">
            <w:pPr>
              <w:rPr>
                <w:rFonts w:cstheme="minorHAnsi"/>
                <w:b/>
                <w:lang w:val="en-AU"/>
              </w:rPr>
            </w:pPr>
            <w:r w:rsidRPr="0062425E">
              <w:rPr>
                <w:rFonts w:cstheme="minorHAnsi"/>
                <w:b/>
                <w:lang w:val="en-AU"/>
              </w:rPr>
              <w:t>KEY MILESTONE</w:t>
            </w:r>
          </w:p>
        </w:tc>
        <w:tc>
          <w:tcPr>
            <w:tcW w:w="10553" w:type="dxa"/>
          </w:tcPr>
          <w:p w14:paraId="536C8145" w14:textId="77777777" w:rsidR="00893554" w:rsidRPr="0062425E" w:rsidRDefault="00893554" w:rsidP="00BC22D1">
            <w:pPr>
              <w:rPr>
                <w:rFonts w:cstheme="minorHAnsi"/>
                <w:b/>
                <w:color w:val="000000"/>
                <w:lang w:val="en-AU"/>
              </w:rPr>
            </w:pPr>
            <w:r w:rsidRPr="0062425E">
              <w:rPr>
                <w:rFonts w:cstheme="minorHAnsi"/>
                <w:b/>
                <w:color w:val="000000"/>
                <w:lang w:val="en-AU"/>
              </w:rPr>
              <w:t>KEY MESSAGE/S</w:t>
            </w:r>
          </w:p>
        </w:tc>
      </w:tr>
      <w:tr w:rsidR="00893554" w:rsidRPr="0062425E" w14:paraId="2B995B0D" w14:textId="77777777" w:rsidTr="00A62032">
        <w:trPr>
          <w:trHeight w:val="395"/>
        </w:trPr>
        <w:tc>
          <w:tcPr>
            <w:tcW w:w="3397" w:type="dxa"/>
          </w:tcPr>
          <w:p w14:paraId="3DD412D5" w14:textId="77777777" w:rsidR="00893554" w:rsidRPr="0062425E" w:rsidRDefault="00893554" w:rsidP="00BC22D1">
            <w:pPr>
              <w:rPr>
                <w:rFonts w:cstheme="minorHAnsi"/>
                <w:lang w:val="en-AU"/>
              </w:rPr>
            </w:pPr>
            <w:r w:rsidRPr="0062425E">
              <w:rPr>
                <w:rFonts w:cstheme="minorHAnsi"/>
                <w:lang w:val="en-AU"/>
              </w:rPr>
              <w:t xml:space="preserve">8 months’ lead time: </w:t>
            </w:r>
            <w:r w:rsidRPr="0062425E">
              <w:rPr>
                <w:rFonts w:cstheme="minorHAnsi"/>
                <w:color w:val="005198"/>
                <w:lang w:val="en-AU"/>
              </w:rPr>
              <w:t>[month]</w:t>
            </w:r>
          </w:p>
        </w:tc>
        <w:tc>
          <w:tcPr>
            <w:tcW w:w="10553" w:type="dxa"/>
          </w:tcPr>
          <w:p w14:paraId="0BE35750" w14:textId="5B5755E2"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Save the Date for </w:t>
            </w:r>
            <w:r w:rsidRPr="0062425E">
              <w:rPr>
                <w:rFonts w:asciiTheme="minorHAnsi" w:hAnsiTheme="minorHAnsi" w:cstheme="minorHAnsi"/>
                <w:color w:val="005198"/>
                <w:lang w:val="en-AU"/>
              </w:rPr>
              <w:t xml:space="preserve">[Your </w:t>
            </w:r>
            <w:r w:rsidR="001A3744" w:rsidRPr="0062425E">
              <w:rPr>
                <w:rFonts w:asciiTheme="minorHAnsi" w:hAnsiTheme="minorHAnsi" w:cstheme="minorHAnsi"/>
                <w:color w:val="005198"/>
                <w:lang w:val="en-AU"/>
              </w:rPr>
              <w:t>Event</w:t>
            </w:r>
            <w:r w:rsidRPr="0062425E">
              <w:rPr>
                <w:rFonts w:asciiTheme="minorHAnsi" w:hAnsiTheme="minorHAnsi" w:cstheme="minorHAnsi"/>
                <w:color w:val="005198"/>
                <w:lang w:val="en-AU"/>
              </w:rPr>
              <w:t>]</w:t>
            </w:r>
          </w:p>
        </w:tc>
      </w:tr>
      <w:tr w:rsidR="00893554" w:rsidRPr="0062425E" w14:paraId="682DA5D1" w14:textId="77777777" w:rsidTr="00A62032">
        <w:trPr>
          <w:trHeight w:val="618"/>
        </w:trPr>
        <w:tc>
          <w:tcPr>
            <w:tcW w:w="3397" w:type="dxa"/>
          </w:tcPr>
          <w:p w14:paraId="3546C409" w14:textId="77777777" w:rsidR="00893554" w:rsidRPr="0062425E" w:rsidRDefault="00893554" w:rsidP="00BC22D1">
            <w:pPr>
              <w:rPr>
                <w:rFonts w:cstheme="minorHAnsi"/>
                <w:lang w:val="en-AU"/>
              </w:rPr>
            </w:pPr>
            <w:r w:rsidRPr="0062425E">
              <w:rPr>
                <w:rFonts w:cstheme="minorHAnsi"/>
                <w:lang w:val="en-AU"/>
              </w:rPr>
              <w:t xml:space="preserve">6 months’ lead time: </w:t>
            </w:r>
            <w:r w:rsidRPr="0062425E">
              <w:rPr>
                <w:rFonts w:cstheme="minorHAnsi"/>
                <w:color w:val="005198"/>
                <w:lang w:val="en-AU"/>
              </w:rPr>
              <w:t>[month]</w:t>
            </w:r>
          </w:p>
        </w:tc>
        <w:tc>
          <w:tcPr>
            <w:tcW w:w="10553" w:type="dxa"/>
          </w:tcPr>
          <w:p w14:paraId="76DB5D97"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Program elements </w:t>
            </w:r>
            <w:proofErr w:type="gramStart"/>
            <w:r w:rsidRPr="0062425E">
              <w:rPr>
                <w:rFonts w:asciiTheme="minorHAnsi" w:hAnsiTheme="minorHAnsi" w:cstheme="minorHAnsi"/>
                <w:lang w:val="en-AU"/>
              </w:rPr>
              <w:t>announced</w:t>
            </w:r>
            <w:proofErr w:type="gramEnd"/>
            <w:r w:rsidRPr="0062425E">
              <w:rPr>
                <w:rFonts w:asciiTheme="minorHAnsi" w:hAnsiTheme="minorHAnsi" w:cstheme="minorHAnsi"/>
                <w:lang w:val="en-AU"/>
              </w:rPr>
              <w:t xml:space="preserve"> </w:t>
            </w:r>
          </w:p>
          <w:p w14:paraId="58A25F44"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Where to stay in </w:t>
            </w:r>
            <w:r w:rsidRPr="0062425E">
              <w:rPr>
                <w:rFonts w:asciiTheme="minorHAnsi" w:hAnsiTheme="minorHAnsi" w:cstheme="minorHAnsi"/>
                <w:color w:val="005198"/>
                <w:lang w:val="en-AU"/>
              </w:rPr>
              <w:t xml:space="preserve">[your town] </w:t>
            </w:r>
          </w:p>
        </w:tc>
      </w:tr>
      <w:tr w:rsidR="00893554" w:rsidRPr="0062425E" w14:paraId="4FCC1903" w14:textId="77777777" w:rsidTr="00A62032">
        <w:trPr>
          <w:trHeight w:val="381"/>
        </w:trPr>
        <w:tc>
          <w:tcPr>
            <w:tcW w:w="3397" w:type="dxa"/>
          </w:tcPr>
          <w:p w14:paraId="3A3F3544" w14:textId="77777777" w:rsidR="00893554" w:rsidRPr="0062425E" w:rsidRDefault="00893554" w:rsidP="00BC22D1">
            <w:pPr>
              <w:rPr>
                <w:rFonts w:cstheme="minorHAnsi"/>
                <w:lang w:val="en-AU"/>
              </w:rPr>
            </w:pPr>
            <w:r w:rsidRPr="0062425E">
              <w:rPr>
                <w:rFonts w:cstheme="minorHAnsi"/>
                <w:lang w:val="en-AU"/>
              </w:rPr>
              <w:t xml:space="preserve">5 months’ lead time: </w:t>
            </w:r>
            <w:r w:rsidRPr="0062425E">
              <w:rPr>
                <w:rFonts w:cstheme="minorHAnsi"/>
                <w:color w:val="005198"/>
                <w:lang w:val="en-AU"/>
              </w:rPr>
              <w:t>[month]</w:t>
            </w:r>
          </w:p>
        </w:tc>
        <w:tc>
          <w:tcPr>
            <w:tcW w:w="10553" w:type="dxa"/>
          </w:tcPr>
          <w:p w14:paraId="25EB5296"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Accommodation/Packages </w:t>
            </w:r>
          </w:p>
        </w:tc>
      </w:tr>
      <w:tr w:rsidR="00893554" w:rsidRPr="0062425E" w14:paraId="2ACEC3A8" w14:textId="77777777" w:rsidTr="00A62032">
        <w:trPr>
          <w:trHeight w:val="1220"/>
        </w:trPr>
        <w:tc>
          <w:tcPr>
            <w:tcW w:w="3397" w:type="dxa"/>
          </w:tcPr>
          <w:p w14:paraId="63E85DBB" w14:textId="77777777" w:rsidR="00893554" w:rsidRPr="0062425E" w:rsidRDefault="00893554" w:rsidP="00BC22D1">
            <w:pPr>
              <w:rPr>
                <w:rFonts w:cstheme="minorHAnsi"/>
                <w:lang w:val="en-AU"/>
              </w:rPr>
            </w:pPr>
            <w:r w:rsidRPr="0062425E">
              <w:rPr>
                <w:rFonts w:cstheme="minorHAnsi"/>
                <w:lang w:val="en-AU"/>
              </w:rPr>
              <w:t xml:space="preserve">4 months’ lead time: </w:t>
            </w:r>
            <w:r w:rsidRPr="0062425E">
              <w:rPr>
                <w:rFonts w:cstheme="minorHAnsi"/>
                <w:color w:val="005198"/>
                <w:lang w:val="en-AU"/>
              </w:rPr>
              <w:t>[month]</w:t>
            </w:r>
          </w:p>
        </w:tc>
        <w:tc>
          <w:tcPr>
            <w:tcW w:w="10553" w:type="dxa"/>
          </w:tcPr>
          <w:p w14:paraId="6460C060"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Ticket sales online – book now</w:t>
            </w:r>
          </w:p>
          <w:p w14:paraId="6EC0FCDD"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Suggested itineraries </w:t>
            </w:r>
          </w:p>
          <w:p w14:paraId="7CB189E4"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Getting to </w:t>
            </w:r>
            <w:r w:rsidRPr="0062425E">
              <w:rPr>
                <w:rFonts w:asciiTheme="minorHAnsi" w:hAnsiTheme="minorHAnsi" w:cstheme="minorHAnsi"/>
                <w:color w:val="005198"/>
                <w:lang w:val="en-AU"/>
              </w:rPr>
              <w:t>[your town]</w:t>
            </w:r>
          </w:p>
          <w:p w14:paraId="4203E757"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Performer and artist/celeb profiles</w:t>
            </w:r>
          </w:p>
        </w:tc>
      </w:tr>
      <w:tr w:rsidR="00893554" w:rsidRPr="0062425E" w14:paraId="450192A2" w14:textId="77777777" w:rsidTr="00A62032">
        <w:trPr>
          <w:trHeight w:val="646"/>
        </w:trPr>
        <w:tc>
          <w:tcPr>
            <w:tcW w:w="3397" w:type="dxa"/>
          </w:tcPr>
          <w:p w14:paraId="5934CFB5" w14:textId="77777777" w:rsidR="00893554" w:rsidRPr="0062425E" w:rsidRDefault="00893554" w:rsidP="00BC22D1">
            <w:pPr>
              <w:rPr>
                <w:rFonts w:cstheme="minorHAnsi"/>
                <w:lang w:val="en-AU"/>
              </w:rPr>
            </w:pPr>
            <w:r w:rsidRPr="0062425E">
              <w:rPr>
                <w:rFonts w:cstheme="minorHAnsi"/>
                <w:lang w:val="en-AU"/>
              </w:rPr>
              <w:t xml:space="preserve">1-4 month’s lead time: </w:t>
            </w:r>
            <w:r w:rsidRPr="0062425E">
              <w:rPr>
                <w:rFonts w:cstheme="minorHAnsi"/>
                <w:color w:val="005198"/>
                <w:lang w:val="en-AU"/>
              </w:rPr>
              <w:t>[month]</w:t>
            </w:r>
          </w:p>
        </w:tc>
        <w:tc>
          <w:tcPr>
            <w:tcW w:w="10553" w:type="dxa"/>
          </w:tcPr>
          <w:p w14:paraId="5A113E20" w14:textId="084134BC" w:rsidR="00893554" w:rsidRPr="0062425E" w:rsidRDefault="001A374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Event</w:t>
            </w:r>
            <w:r w:rsidR="00893554" w:rsidRPr="0062425E">
              <w:rPr>
                <w:rFonts w:asciiTheme="minorHAnsi" w:hAnsiTheme="minorHAnsi" w:cstheme="minorHAnsi"/>
                <w:lang w:val="en-AU"/>
              </w:rPr>
              <w:t xml:space="preserve"> countdown</w:t>
            </w:r>
          </w:p>
          <w:p w14:paraId="628936A0"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Thank you to sponsors/partners</w:t>
            </w:r>
          </w:p>
        </w:tc>
      </w:tr>
      <w:tr w:rsidR="00893554" w:rsidRPr="0062425E" w14:paraId="70CB05D4" w14:textId="77777777" w:rsidTr="00A62032">
        <w:trPr>
          <w:trHeight w:val="381"/>
        </w:trPr>
        <w:tc>
          <w:tcPr>
            <w:tcW w:w="3397" w:type="dxa"/>
          </w:tcPr>
          <w:p w14:paraId="68632A04" w14:textId="77777777" w:rsidR="00893554" w:rsidRPr="0062425E" w:rsidRDefault="00893554" w:rsidP="00BC22D1">
            <w:pPr>
              <w:rPr>
                <w:rFonts w:cstheme="minorHAnsi"/>
                <w:lang w:val="en-AU"/>
              </w:rPr>
            </w:pPr>
            <w:r w:rsidRPr="0062425E">
              <w:rPr>
                <w:rFonts w:cstheme="minorHAnsi"/>
                <w:lang w:val="en-AU"/>
              </w:rPr>
              <w:t>1 week’s lead time</w:t>
            </w:r>
          </w:p>
        </w:tc>
        <w:tc>
          <w:tcPr>
            <w:tcW w:w="10553" w:type="dxa"/>
          </w:tcPr>
          <w:p w14:paraId="3F4FBB23" w14:textId="728E4D4D"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Preparing for the </w:t>
            </w:r>
            <w:r w:rsidR="001A3744" w:rsidRPr="0062425E">
              <w:rPr>
                <w:rFonts w:asciiTheme="minorHAnsi" w:hAnsiTheme="minorHAnsi" w:cstheme="minorHAnsi"/>
                <w:lang w:val="en-AU"/>
              </w:rPr>
              <w:t>event</w:t>
            </w:r>
            <w:r w:rsidRPr="0062425E">
              <w:rPr>
                <w:rFonts w:asciiTheme="minorHAnsi" w:hAnsiTheme="minorHAnsi" w:cstheme="minorHAnsi"/>
                <w:lang w:val="en-AU"/>
              </w:rPr>
              <w:t xml:space="preserve"> – weather, what to bring, maps/directions, transport, program download</w:t>
            </w:r>
          </w:p>
        </w:tc>
      </w:tr>
      <w:tr w:rsidR="00893554" w:rsidRPr="0062425E" w14:paraId="3E3CFC95" w14:textId="77777777" w:rsidTr="00A62032">
        <w:trPr>
          <w:trHeight w:val="381"/>
        </w:trPr>
        <w:tc>
          <w:tcPr>
            <w:tcW w:w="3397" w:type="dxa"/>
          </w:tcPr>
          <w:p w14:paraId="37AB873C" w14:textId="0835E7E4" w:rsidR="00893554" w:rsidRPr="0062425E" w:rsidRDefault="00893554" w:rsidP="00BC22D1">
            <w:pPr>
              <w:rPr>
                <w:rFonts w:cstheme="minorHAnsi"/>
                <w:lang w:val="en-AU"/>
              </w:rPr>
            </w:pPr>
            <w:r w:rsidRPr="0062425E">
              <w:rPr>
                <w:rFonts w:cstheme="minorHAnsi"/>
                <w:lang w:val="en-AU"/>
              </w:rPr>
              <w:t xml:space="preserve">During </w:t>
            </w:r>
            <w:r w:rsidR="001A3744" w:rsidRPr="0062425E">
              <w:rPr>
                <w:rFonts w:cstheme="minorHAnsi"/>
                <w:lang w:val="en-AU"/>
              </w:rPr>
              <w:t>event</w:t>
            </w:r>
          </w:p>
        </w:tc>
        <w:tc>
          <w:tcPr>
            <w:tcW w:w="10553" w:type="dxa"/>
          </w:tcPr>
          <w:p w14:paraId="4A6FCDF5"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User-generated content </w:t>
            </w:r>
          </w:p>
        </w:tc>
      </w:tr>
      <w:tr w:rsidR="00893554" w:rsidRPr="0062425E" w14:paraId="50EA57BB" w14:textId="77777777" w:rsidTr="00A62032">
        <w:trPr>
          <w:trHeight w:val="660"/>
        </w:trPr>
        <w:tc>
          <w:tcPr>
            <w:tcW w:w="3397" w:type="dxa"/>
          </w:tcPr>
          <w:p w14:paraId="44B2AC08" w14:textId="77777777" w:rsidR="00893554" w:rsidRPr="0062425E" w:rsidRDefault="00893554" w:rsidP="00BC22D1">
            <w:pPr>
              <w:rPr>
                <w:rFonts w:cstheme="minorHAnsi"/>
                <w:lang w:val="en-AU"/>
              </w:rPr>
            </w:pPr>
            <w:r w:rsidRPr="0062425E">
              <w:rPr>
                <w:rFonts w:cstheme="minorHAnsi"/>
                <w:lang w:val="en-AU"/>
              </w:rPr>
              <w:t>Post event</w:t>
            </w:r>
          </w:p>
        </w:tc>
        <w:tc>
          <w:tcPr>
            <w:tcW w:w="10553" w:type="dxa"/>
          </w:tcPr>
          <w:p w14:paraId="157E88D3"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 xml:space="preserve">Thank </w:t>
            </w:r>
            <w:proofErr w:type="gramStart"/>
            <w:r w:rsidRPr="0062425E">
              <w:rPr>
                <w:rFonts w:asciiTheme="minorHAnsi" w:hAnsiTheme="minorHAnsi" w:cstheme="minorHAnsi"/>
                <w:lang w:val="en-AU"/>
              </w:rPr>
              <w:t>you</w:t>
            </w:r>
            <w:proofErr w:type="gramEnd"/>
          </w:p>
          <w:p w14:paraId="3253B8EE" w14:textId="77777777" w:rsidR="00893554" w:rsidRPr="0062425E" w:rsidRDefault="00893554" w:rsidP="00A62032">
            <w:pPr>
              <w:pStyle w:val="ListParagraph"/>
              <w:numPr>
                <w:ilvl w:val="0"/>
                <w:numId w:val="23"/>
              </w:numPr>
              <w:spacing w:before="0" w:beforeAutospacing="0" w:after="0" w:afterAutospacing="0" w:line="276" w:lineRule="auto"/>
              <w:ind w:left="714" w:hanging="357"/>
              <w:rPr>
                <w:rFonts w:asciiTheme="minorHAnsi" w:hAnsiTheme="minorHAnsi" w:cstheme="minorHAnsi"/>
                <w:lang w:val="en-AU"/>
              </w:rPr>
            </w:pPr>
            <w:r w:rsidRPr="0062425E">
              <w:rPr>
                <w:rFonts w:asciiTheme="minorHAnsi" w:hAnsiTheme="minorHAnsi" w:cstheme="minorHAnsi"/>
                <w:lang w:val="en-AU"/>
              </w:rPr>
              <w:t>Provide your feedback – link to survey</w:t>
            </w:r>
          </w:p>
        </w:tc>
      </w:tr>
    </w:tbl>
    <w:p w14:paraId="7BA7A2FF" w14:textId="3A59F7C0" w:rsidR="00893554" w:rsidRPr="0062425E" w:rsidRDefault="001671EB" w:rsidP="00893554">
      <w:pPr>
        <w:rPr>
          <w:rFonts w:asciiTheme="minorHAnsi" w:hAnsiTheme="minorHAnsi" w:cs="Arial"/>
        </w:rPr>
      </w:pPr>
      <w:r>
        <w:rPr>
          <w:rFonts w:asciiTheme="minorHAnsi" w:hAnsiTheme="minorHAnsi" w:cs="Arial"/>
        </w:rPr>
        <w:br/>
      </w:r>
      <w:r w:rsidR="00893554" w:rsidRPr="0062425E">
        <w:rPr>
          <w:rFonts w:asciiTheme="minorHAnsi" w:hAnsiTheme="minorHAnsi" w:cs="Arial"/>
        </w:rPr>
        <w:t>In addition to these key messages, the following content and story angles will provide valuable social engagement opportunities:</w:t>
      </w:r>
    </w:p>
    <w:p w14:paraId="692514BC" w14:textId="77777777" w:rsidR="00893554" w:rsidRPr="001671EB" w:rsidRDefault="00893554" w:rsidP="00893554">
      <w:pPr>
        <w:rPr>
          <w:rFonts w:asciiTheme="minorHAnsi" w:hAnsiTheme="minorHAnsi" w:cs="Arial"/>
          <w:sz w:val="12"/>
          <w:szCs w:val="12"/>
        </w:rPr>
      </w:pPr>
    </w:p>
    <w:p w14:paraId="4E995320" w14:textId="685B6225" w:rsidR="00893554" w:rsidRPr="0062425E" w:rsidRDefault="00893554" w:rsidP="00893554">
      <w:pPr>
        <w:pStyle w:val="ListParagraph"/>
        <w:numPr>
          <w:ilvl w:val="0"/>
          <w:numId w:val="13"/>
        </w:numPr>
        <w:spacing w:before="0" w:beforeAutospacing="0" w:after="200" w:afterAutospacing="0" w:line="276" w:lineRule="auto"/>
        <w:contextualSpacing/>
        <w:rPr>
          <w:rFonts w:asciiTheme="minorHAnsi" w:hAnsiTheme="minorHAnsi" w:cs="Arial"/>
          <w:lang w:val="en-AU"/>
        </w:rPr>
      </w:pPr>
      <w:r w:rsidRPr="0062425E">
        <w:rPr>
          <w:rFonts w:asciiTheme="minorHAnsi" w:hAnsiTheme="minorHAnsi" w:cs="Arial"/>
          <w:lang w:val="en-AU"/>
        </w:rPr>
        <w:t xml:space="preserve">Introduce the committee and </w:t>
      </w:r>
      <w:r w:rsidR="00A62032" w:rsidRPr="0062425E">
        <w:rPr>
          <w:rFonts w:asciiTheme="minorHAnsi" w:hAnsiTheme="minorHAnsi" w:cs="Arial"/>
          <w:lang w:val="en-AU"/>
        </w:rPr>
        <w:t>performers</w:t>
      </w:r>
      <w:r w:rsidRPr="0062425E">
        <w:rPr>
          <w:rFonts w:asciiTheme="minorHAnsi" w:hAnsiTheme="minorHAnsi" w:cs="Arial"/>
          <w:lang w:val="en-AU"/>
        </w:rPr>
        <w:t>.</w:t>
      </w:r>
    </w:p>
    <w:p w14:paraId="6B16E2DE" w14:textId="77777777" w:rsidR="00893554" w:rsidRPr="0062425E" w:rsidRDefault="00893554" w:rsidP="00893554">
      <w:pPr>
        <w:pStyle w:val="ListParagraph"/>
        <w:numPr>
          <w:ilvl w:val="0"/>
          <w:numId w:val="13"/>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Program elements – feature an element of the program once each week.</w:t>
      </w:r>
    </w:p>
    <w:p w14:paraId="680A3C3B" w14:textId="636D190E" w:rsidR="00893554" w:rsidRPr="0062425E" w:rsidRDefault="00893554" w:rsidP="00893554">
      <w:pPr>
        <w:pStyle w:val="ListParagraph"/>
        <w:numPr>
          <w:ilvl w:val="0"/>
          <w:numId w:val="13"/>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 xml:space="preserve">Family fun, families reunited </w:t>
      </w:r>
      <w:r w:rsidR="00A62032" w:rsidRPr="0062425E">
        <w:rPr>
          <w:rFonts w:asciiTheme="minorHAnsi" w:hAnsiTheme="minorHAnsi" w:cs="Arial"/>
          <w:color w:val="005198"/>
          <w:lang w:val="en-AU"/>
        </w:rPr>
        <w:t xml:space="preserve">[if families are a target market] </w:t>
      </w:r>
      <w:r w:rsidRPr="0062425E">
        <w:rPr>
          <w:rFonts w:asciiTheme="minorHAnsi" w:hAnsiTheme="minorHAnsi" w:cs="Arial"/>
          <w:color w:val="000000"/>
          <w:lang w:val="en-AU"/>
        </w:rPr>
        <w:t>– showcase imagery and content from the previous year’s event.</w:t>
      </w:r>
    </w:p>
    <w:p w14:paraId="6BB59EB0" w14:textId="6A7D3F5F" w:rsidR="00893554" w:rsidRPr="0062425E" w:rsidRDefault="00893554" w:rsidP="00893554">
      <w:pPr>
        <w:pStyle w:val="ListParagraph"/>
        <w:numPr>
          <w:ilvl w:val="0"/>
          <w:numId w:val="13"/>
        </w:numPr>
        <w:spacing w:before="0" w:beforeAutospacing="0" w:after="200" w:afterAutospacing="0" w:line="276" w:lineRule="auto"/>
        <w:contextualSpacing/>
        <w:rPr>
          <w:rFonts w:asciiTheme="minorHAnsi" w:hAnsiTheme="minorHAnsi" w:cs="Arial"/>
          <w:color w:val="000000"/>
          <w:lang w:val="en-AU"/>
        </w:rPr>
      </w:pPr>
      <w:r w:rsidRPr="0062425E">
        <w:rPr>
          <w:rFonts w:asciiTheme="minorHAnsi" w:hAnsiTheme="minorHAnsi" w:cs="Arial"/>
          <w:color w:val="000000"/>
          <w:lang w:val="en-AU"/>
        </w:rPr>
        <w:t xml:space="preserve">Other things to do and see in the region – showcase local attractions and sites </w:t>
      </w:r>
      <w:r w:rsidR="00A62032" w:rsidRPr="0062425E">
        <w:rPr>
          <w:rFonts w:asciiTheme="minorHAnsi" w:hAnsiTheme="minorHAnsi" w:cs="Arial"/>
          <w:color w:val="000000"/>
          <w:lang w:val="en-AU"/>
        </w:rPr>
        <w:t xml:space="preserve">that would be of interest to your target markets </w:t>
      </w:r>
      <w:r w:rsidRPr="0062425E">
        <w:rPr>
          <w:rFonts w:asciiTheme="minorHAnsi" w:hAnsiTheme="minorHAnsi" w:cs="Arial"/>
          <w:color w:val="000000"/>
          <w:lang w:val="en-AU"/>
        </w:rPr>
        <w:t xml:space="preserve">to encourage increased length of stay around the </w:t>
      </w:r>
      <w:r w:rsidR="001A3744" w:rsidRPr="0062425E">
        <w:rPr>
          <w:rFonts w:asciiTheme="minorHAnsi" w:hAnsiTheme="minorHAnsi" w:cs="Arial"/>
          <w:color w:val="000000"/>
          <w:lang w:val="en-AU"/>
        </w:rPr>
        <w:t>event</w:t>
      </w:r>
      <w:r w:rsidRPr="0062425E">
        <w:rPr>
          <w:rFonts w:asciiTheme="minorHAnsi" w:hAnsiTheme="minorHAnsi" w:cs="Arial"/>
          <w:color w:val="000000"/>
          <w:lang w:val="en-AU"/>
        </w:rPr>
        <w:t>.</w:t>
      </w:r>
    </w:p>
    <w:p w14:paraId="3195BE6C" w14:textId="283E1B77" w:rsidR="00893554" w:rsidRPr="0062425E" w:rsidRDefault="00893554" w:rsidP="00893554">
      <w:pPr>
        <w:pStyle w:val="ListParagraph"/>
        <w:numPr>
          <w:ilvl w:val="0"/>
          <w:numId w:val="13"/>
        </w:numPr>
        <w:spacing w:before="0" w:beforeAutospacing="0" w:after="200" w:afterAutospacing="0" w:line="276" w:lineRule="auto"/>
        <w:contextualSpacing/>
        <w:rPr>
          <w:rFonts w:asciiTheme="minorHAnsi" w:hAnsiTheme="minorHAnsi" w:cs="Arial"/>
          <w:color w:val="005198"/>
          <w:lang w:val="en-AU"/>
        </w:rPr>
      </w:pPr>
      <w:r w:rsidRPr="0062425E">
        <w:rPr>
          <w:rFonts w:asciiTheme="minorHAnsi" w:hAnsiTheme="minorHAnsi" w:cs="Arial"/>
          <w:color w:val="005198"/>
          <w:lang w:val="en-AU"/>
        </w:rPr>
        <w:t>[</w:t>
      </w:r>
      <w:r w:rsidR="00A62032" w:rsidRPr="0062425E">
        <w:rPr>
          <w:rFonts w:asciiTheme="minorHAnsi" w:hAnsiTheme="minorHAnsi" w:cs="Arial"/>
          <w:color w:val="005198"/>
          <w:lang w:val="en-AU"/>
        </w:rPr>
        <w:t>I</w:t>
      </w:r>
      <w:r w:rsidRPr="0062425E">
        <w:rPr>
          <w:rFonts w:asciiTheme="minorHAnsi" w:hAnsiTheme="minorHAnsi" w:cs="Arial"/>
          <w:color w:val="005198"/>
          <w:lang w:val="en-AU"/>
        </w:rPr>
        <w:t xml:space="preserve">nsert other content ideas related to your </w:t>
      </w:r>
      <w:r w:rsidR="001A3744" w:rsidRPr="0062425E">
        <w:rPr>
          <w:rFonts w:asciiTheme="minorHAnsi" w:hAnsiTheme="minorHAnsi" w:cs="Arial"/>
          <w:color w:val="005198"/>
          <w:lang w:val="en-AU"/>
        </w:rPr>
        <w:t>event</w:t>
      </w:r>
      <w:r w:rsidRPr="0062425E">
        <w:rPr>
          <w:rFonts w:asciiTheme="minorHAnsi" w:hAnsiTheme="minorHAnsi" w:cs="Arial"/>
          <w:color w:val="005198"/>
          <w:lang w:val="en-AU"/>
        </w:rPr>
        <w:t>].</w:t>
      </w:r>
    </w:p>
    <w:p w14:paraId="2A1B1CF8" w14:textId="13720B3D" w:rsidR="00893554" w:rsidRPr="0062425E" w:rsidRDefault="0076796A" w:rsidP="0076796A">
      <w:pPr>
        <w:pStyle w:val="Heading1"/>
      </w:pPr>
      <w:bookmarkStart w:id="6" w:name="_Toc119917385"/>
      <w:r w:rsidRPr="0062425E">
        <w:lastRenderedPageBreak/>
        <w:t>Marketing Budget</w:t>
      </w:r>
      <w:bookmarkEnd w:id="6"/>
    </w:p>
    <w:p w14:paraId="6D332152" w14:textId="77777777" w:rsidR="00893554" w:rsidRPr="0062425E" w:rsidRDefault="00893554" w:rsidP="00893554">
      <w:pPr>
        <w:rPr>
          <w:rFonts w:asciiTheme="minorHAnsi" w:hAnsiTheme="minorHAnsi" w:cs="Arial"/>
          <w:sz w:val="22"/>
          <w:szCs w:val="22"/>
        </w:rPr>
      </w:pPr>
    </w:p>
    <w:p w14:paraId="5D922EB7" w14:textId="2BE7B300" w:rsidR="00893554" w:rsidRPr="0062425E" w:rsidRDefault="00893554" w:rsidP="00893554">
      <w:pPr>
        <w:rPr>
          <w:rFonts w:asciiTheme="minorHAnsi" w:hAnsiTheme="minorHAnsi" w:cs="Arial"/>
        </w:rPr>
      </w:pPr>
      <w:r w:rsidRPr="0062425E">
        <w:rPr>
          <w:rFonts w:asciiTheme="minorHAnsi" w:hAnsiTheme="minorHAnsi" w:cs="Arial"/>
        </w:rPr>
        <w:t xml:space="preserve">The marketing </w:t>
      </w:r>
      <w:r w:rsidRPr="0062425E">
        <w:rPr>
          <w:rFonts w:asciiTheme="minorHAnsi" w:hAnsiTheme="minorHAnsi" w:cs="Arial"/>
          <w:color w:val="000000" w:themeColor="text1"/>
        </w:rPr>
        <w:t>budget allocated to this year’s</w:t>
      </w:r>
      <w:r w:rsidR="00A62032" w:rsidRPr="0062425E">
        <w:rPr>
          <w:rFonts w:asciiTheme="minorHAnsi" w:hAnsiTheme="minorHAnsi" w:cs="Arial"/>
          <w:color w:val="000000" w:themeColor="text1"/>
        </w:rPr>
        <w:t xml:space="preserve"> </w:t>
      </w:r>
      <w:r w:rsidR="001A3744" w:rsidRPr="0062425E">
        <w:rPr>
          <w:rFonts w:asciiTheme="minorHAnsi" w:hAnsiTheme="minorHAnsi" w:cs="Arial"/>
        </w:rPr>
        <w:t>event</w:t>
      </w:r>
      <w:r w:rsidRPr="0062425E">
        <w:rPr>
          <w:rFonts w:asciiTheme="minorHAnsi" w:hAnsiTheme="minorHAnsi" w:cs="Arial"/>
        </w:rPr>
        <w:t xml:space="preserve"> is </w:t>
      </w:r>
      <w:r w:rsidRPr="0062425E">
        <w:rPr>
          <w:rFonts w:asciiTheme="minorHAnsi" w:hAnsiTheme="minorHAnsi" w:cs="Arial"/>
          <w:color w:val="005198"/>
        </w:rPr>
        <w:t xml:space="preserve">$xxx </w:t>
      </w:r>
      <w:r w:rsidRPr="0062425E">
        <w:rPr>
          <w:rFonts w:asciiTheme="minorHAnsi" w:hAnsiTheme="minorHAnsi" w:cs="Arial"/>
        </w:rPr>
        <w:t>and will be broken down as follows.</w:t>
      </w:r>
    </w:p>
    <w:p w14:paraId="74FEAA11" w14:textId="77777777" w:rsidR="0062425E" w:rsidRPr="0062425E" w:rsidRDefault="0062425E" w:rsidP="00893554">
      <w:pPr>
        <w:rPr>
          <w:rFonts w:asciiTheme="minorHAnsi" w:hAnsiTheme="minorHAnsi" w:cs="Arial"/>
        </w:rPr>
      </w:pPr>
    </w:p>
    <w:p w14:paraId="71471047" w14:textId="4AEE1D52" w:rsidR="0062425E" w:rsidRPr="0062425E" w:rsidRDefault="0062425E" w:rsidP="00893554">
      <w:pPr>
        <w:rPr>
          <w:rFonts w:asciiTheme="minorHAnsi" w:hAnsiTheme="minorHAnsi" w:cs="Arial"/>
          <w:bCs/>
          <w:color w:val="005198"/>
        </w:rPr>
      </w:pPr>
      <w:r w:rsidRPr="0062425E">
        <w:rPr>
          <w:rFonts w:asciiTheme="minorHAnsi" w:hAnsiTheme="minorHAnsi" w:cs="Arial"/>
          <w:bCs/>
          <w:color w:val="005198"/>
        </w:rPr>
        <w:t>Tip: Events attracting 5,000 – 10,000 visitors should be aiming for a marketing budget of at least $20,000 per year.</w:t>
      </w:r>
    </w:p>
    <w:p w14:paraId="4C16F9EC" w14:textId="77777777" w:rsidR="00893554" w:rsidRPr="0062425E" w:rsidRDefault="00893554" w:rsidP="00893554">
      <w:pPr>
        <w:rPr>
          <w:rFonts w:asciiTheme="minorHAnsi" w:hAnsiTheme="minorHAnsi"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975"/>
        <w:gridCol w:w="2410"/>
      </w:tblGrid>
      <w:tr w:rsidR="00A62032" w:rsidRPr="0062425E" w14:paraId="1E89F6C2" w14:textId="57BA4B89" w:rsidTr="00CF14C6">
        <w:trPr>
          <w:trHeight w:val="273"/>
        </w:trPr>
        <w:tc>
          <w:tcPr>
            <w:tcW w:w="6975" w:type="dxa"/>
            <w:shd w:val="clear" w:color="auto" w:fill="auto"/>
            <w:hideMark/>
          </w:tcPr>
          <w:p w14:paraId="3E80A7BA" w14:textId="77777777" w:rsidR="00A62032" w:rsidRPr="0062425E" w:rsidRDefault="00A62032" w:rsidP="00BC22D1">
            <w:pPr>
              <w:rPr>
                <w:rFonts w:asciiTheme="minorHAnsi" w:eastAsia="Times New Roman" w:hAnsiTheme="minorHAnsi" w:cs="Arial"/>
                <w:b/>
                <w:bCs/>
              </w:rPr>
            </w:pPr>
            <w:r w:rsidRPr="0062425E">
              <w:rPr>
                <w:rFonts w:asciiTheme="minorHAnsi" w:eastAsia="Times New Roman" w:hAnsiTheme="minorHAnsi" w:cs="Arial"/>
                <w:b/>
                <w:bCs/>
              </w:rPr>
              <w:t>Marketing Budget</w:t>
            </w:r>
          </w:p>
        </w:tc>
        <w:tc>
          <w:tcPr>
            <w:tcW w:w="2410" w:type="dxa"/>
          </w:tcPr>
          <w:p w14:paraId="20F0A8C7" w14:textId="3564E090" w:rsidR="00A62032" w:rsidRPr="0062425E" w:rsidRDefault="00A62032" w:rsidP="00BC22D1">
            <w:pPr>
              <w:rPr>
                <w:rFonts w:asciiTheme="minorHAnsi" w:eastAsia="Times New Roman" w:hAnsiTheme="minorHAnsi" w:cs="Arial"/>
                <w:b/>
                <w:bCs/>
              </w:rPr>
            </w:pPr>
            <w:r w:rsidRPr="0062425E">
              <w:rPr>
                <w:rFonts w:asciiTheme="minorHAnsi" w:eastAsia="Times New Roman" w:hAnsiTheme="minorHAnsi" w:cs="Arial"/>
                <w:b/>
                <w:bCs/>
              </w:rPr>
              <w:t>$</w:t>
            </w:r>
          </w:p>
        </w:tc>
      </w:tr>
      <w:tr w:rsidR="00A62032" w:rsidRPr="0062425E" w14:paraId="74E367E9" w14:textId="106C64C0"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6975" w:type="dxa"/>
            <w:tcBorders>
              <w:top w:val="single" w:sz="4" w:space="0" w:color="auto"/>
              <w:left w:val="single" w:sz="4" w:space="0" w:color="auto"/>
              <w:bottom w:val="single" w:sz="4" w:space="0" w:color="auto"/>
              <w:right w:val="single" w:sz="4" w:space="0" w:color="auto"/>
            </w:tcBorders>
            <w:shd w:val="clear" w:color="auto" w:fill="auto"/>
            <w:noWrap/>
          </w:tcPr>
          <w:p w14:paraId="2DCC32B7" w14:textId="4B095BCA"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rPr>
              <w:t>Digital ads</w:t>
            </w:r>
          </w:p>
        </w:tc>
        <w:tc>
          <w:tcPr>
            <w:tcW w:w="2410" w:type="dxa"/>
            <w:tcBorders>
              <w:top w:val="single" w:sz="4" w:space="0" w:color="auto"/>
              <w:left w:val="single" w:sz="4" w:space="0" w:color="auto"/>
              <w:bottom w:val="single" w:sz="4" w:space="0" w:color="auto"/>
              <w:right w:val="single" w:sz="4" w:space="0" w:color="auto"/>
            </w:tcBorders>
          </w:tcPr>
          <w:p w14:paraId="2961E548" w14:textId="77777777" w:rsidR="00A62032" w:rsidRPr="0062425E" w:rsidRDefault="00A62032" w:rsidP="00BC22D1">
            <w:pPr>
              <w:rPr>
                <w:rFonts w:asciiTheme="minorHAnsi" w:eastAsia="Times New Roman" w:hAnsiTheme="minorHAnsi" w:cs="Arial"/>
              </w:rPr>
            </w:pPr>
          </w:p>
        </w:tc>
      </w:tr>
      <w:tr w:rsidR="00A62032" w:rsidRPr="0062425E" w14:paraId="484CCA56" w14:textId="0EEA1ED3"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6975" w:type="dxa"/>
            <w:tcBorders>
              <w:top w:val="single" w:sz="4" w:space="0" w:color="auto"/>
              <w:left w:val="single" w:sz="4" w:space="0" w:color="auto"/>
              <w:bottom w:val="single" w:sz="4" w:space="0" w:color="auto"/>
              <w:right w:val="single" w:sz="4" w:space="0" w:color="auto"/>
            </w:tcBorders>
            <w:shd w:val="clear" w:color="auto" w:fill="auto"/>
            <w:noWrap/>
            <w:hideMark/>
          </w:tcPr>
          <w:p w14:paraId="5316474F" w14:textId="2DB39F13"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rPr>
              <w:t>Website updates</w:t>
            </w:r>
          </w:p>
        </w:tc>
        <w:tc>
          <w:tcPr>
            <w:tcW w:w="2410" w:type="dxa"/>
            <w:tcBorders>
              <w:top w:val="single" w:sz="4" w:space="0" w:color="auto"/>
              <w:left w:val="single" w:sz="4" w:space="0" w:color="auto"/>
              <w:bottom w:val="single" w:sz="4" w:space="0" w:color="auto"/>
              <w:right w:val="single" w:sz="4" w:space="0" w:color="auto"/>
            </w:tcBorders>
          </w:tcPr>
          <w:p w14:paraId="46AD3E7F" w14:textId="77777777" w:rsidR="00A62032" w:rsidRPr="0062425E" w:rsidRDefault="00A62032" w:rsidP="00BC22D1">
            <w:pPr>
              <w:rPr>
                <w:rFonts w:asciiTheme="minorHAnsi" w:eastAsia="Times New Roman" w:hAnsiTheme="minorHAnsi" w:cs="Arial"/>
              </w:rPr>
            </w:pPr>
          </w:p>
        </w:tc>
      </w:tr>
      <w:tr w:rsidR="00A62032" w:rsidRPr="0062425E" w14:paraId="4BB4EE6B" w14:textId="72F2BDA0"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6975" w:type="dxa"/>
            <w:tcBorders>
              <w:top w:val="nil"/>
              <w:left w:val="single" w:sz="4" w:space="0" w:color="auto"/>
              <w:bottom w:val="single" w:sz="4" w:space="0" w:color="auto"/>
              <w:right w:val="single" w:sz="4" w:space="0" w:color="auto"/>
            </w:tcBorders>
            <w:shd w:val="clear" w:color="auto" w:fill="auto"/>
            <w:noWrap/>
            <w:hideMark/>
          </w:tcPr>
          <w:p w14:paraId="44FB1364" w14:textId="05A93E28"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rPr>
              <w:t xml:space="preserve">Social media advertising </w:t>
            </w:r>
          </w:p>
        </w:tc>
        <w:tc>
          <w:tcPr>
            <w:tcW w:w="2410" w:type="dxa"/>
            <w:tcBorders>
              <w:top w:val="nil"/>
              <w:left w:val="single" w:sz="4" w:space="0" w:color="auto"/>
              <w:bottom w:val="single" w:sz="4" w:space="0" w:color="auto"/>
              <w:right w:val="single" w:sz="4" w:space="0" w:color="auto"/>
            </w:tcBorders>
          </w:tcPr>
          <w:p w14:paraId="6561AABE" w14:textId="77777777" w:rsidR="00A62032" w:rsidRPr="0062425E" w:rsidRDefault="00A62032" w:rsidP="00BC22D1">
            <w:pPr>
              <w:rPr>
                <w:rFonts w:asciiTheme="minorHAnsi" w:eastAsia="Times New Roman" w:hAnsiTheme="minorHAnsi" w:cs="Arial"/>
              </w:rPr>
            </w:pPr>
          </w:p>
        </w:tc>
      </w:tr>
      <w:tr w:rsidR="00A62032" w:rsidRPr="0062425E" w14:paraId="69E6CBEE" w14:textId="49FAE43F"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6975" w:type="dxa"/>
            <w:tcBorders>
              <w:top w:val="nil"/>
              <w:left w:val="single" w:sz="4" w:space="0" w:color="auto"/>
              <w:bottom w:val="single" w:sz="4" w:space="0" w:color="auto"/>
              <w:right w:val="single" w:sz="4" w:space="0" w:color="auto"/>
            </w:tcBorders>
            <w:shd w:val="clear" w:color="auto" w:fill="auto"/>
            <w:hideMark/>
          </w:tcPr>
          <w:p w14:paraId="772B5F73" w14:textId="5EBD4CF5"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color w:val="000000" w:themeColor="text1"/>
              </w:rPr>
              <w:t xml:space="preserve">Collaborative campaign with regional tourism organisation </w:t>
            </w:r>
            <w:r w:rsidRPr="0062425E">
              <w:rPr>
                <w:rFonts w:asciiTheme="minorHAnsi" w:eastAsia="Times New Roman" w:hAnsiTheme="minorHAnsi" w:cs="Arial"/>
                <w:color w:val="538135" w:themeColor="accent6" w:themeShade="BF"/>
              </w:rPr>
              <w:br/>
            </w:r>
            <w:r w:rsidRPr="0062425E">
              <w:rPr>
                <w:rFonts w:asciiTheme="minorHAnsi" w:eastAsia="Times New Roman" w:hAnsiTheme="minorHAnsi" w:cs="Arial"/>
              </w:rPr>
              <w:t>(+ Membership)</w:t>
            </w:r>
          </w:p>
        </w:tc>
        <w:tc>
          <w:tcPr>
            <w:tcW w:w="2410" w:type="dxa"/>
            <w:tcBorders>
              <w:top w:val="nil"/>
              <w:left w:val="single" w:sz="4" w:space="0" w:color="auto"/>
              <w:bottom w:val="single" w:sz="4" w:space="0" w:color="auto"/>
              <w:right w:val="single" w:sz="4" w:space="0" w:color="auto"/>
            </w:tcBorders>
          </w:tcPr>
          <w:p w14:paraId="39131BF4" w14:textId="77777777" w:rsidR="00A62032" w:rsidRPr="0062425E" w:rsidRDefault="00A62032" w:rsidP="00BC22D1">
            <w:pPr>
              <w:rPr>
                <w:rFonts w:asciiTheme="minorHAnsi" w:eastAsia="Times New Roman" w:hAnsiTheme="minorHAnsi" w:cs="Arial"/>
              </w:rPr>
            </w:pPr>
          </w:p>
        </w:tc>
      </w:tr>
      <w:tr w:rsidR="00A62032" w:rsidRPr="0062425E" w14:paraId="7B4A4313" w14:textId="74D48DBA"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6975" w:type="dxa"/>
            <w:tcBorders>
              <w:top w:val="nil"/>
              <w:left w:val="single" w:sz="4" w:space="0" w:color="auto"/>
              <w:bottom w:val="single" w:sz="4" w:space="0" w:color="auto"/>
              <w:right w:val="single" w:sz="4" w:space="0" w:color="auto"/>
            </w:tcBorders>
            <w:shd w:val="clear" w:color="auto" w:fill="auto"/>
            <w:noWrap/>
            <w:hideMark/>
          </w:tcPr>
          <w:p w14:paraId="562A5967" w14:textId="7624193C"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rPr>
              <w:t xml:space="preserve">PR </w:t>
            </w:r>
          </w:p>
        </w:tc>
        <w:tc>
          <w:tcPr>
            <w:tcW w:w="2410" w:type="dxa"/>
            <w:tcBorders>
              <w:top w:val="nil"/>
              <w:left w:val="single" w:sz="4" w:space="0" w:color="auto"/>
              <w:bottom w:val="single" w:sz="4" w:space="0" w:color="auto"/>
              <w:right w:val="single" w:sz="4" w:space="0" w:color="auto"/>
            </w:tcBorders>
          </w:tcPr>
          <w:p w14:paraId="194E19E6" w14:textId="77777777" w:rsidR="00A62032" w:rsidRPr="0062425E" w:rsidRDefault="00A62032" w:rsidP="00BC22D1">
            <w:pPr>
              <w:rPr>
                <w:rFonts w:asciiTheme="minorHAnsi" w:eastAsia="Times New Roman" w:hAnsiTheme="minorHAnsi" w:cs="Arial"/>
              </w:rPr>
            </w:pPr>
          </w:p>
        </w:tc>
      </w:tr>
      <w:tr w:rsidR="00A62032" w:rsidRPr="0062425E" w14:paraId="6518C8A2" w14:textId="1945EE4B"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6975" w:type="dxa"/>
            <w:tcBorders>
              <w:top w:val="nil"/>
              <w:left w:val="single" w:sz="4" w:space="0" w:color="auto"/>
              <w:bottom w:val="single" w:sz="4" w:space="0" w:color="auto"/>
              <w:right w:val="single" w:sz="4" w:space="0" w:color="auto"/>
            </w:tcBorders>
            <w:shd w:val="clear" w:color="auto" w:fill="auto"/>
            <w:noWrap/>
            <w:hideMark/>
          </w:tcPr>
          <w:p w14:paraId="6AFC1FEB" w14:textId="04058013"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rPr>
              <w:t xml:space="preserve">Print + Radio </w:t>
            </w:r>
            <w:r w:rsidR="00CF14C6" w:rsidRPr="0062425E">
              <w:rPr>
                <w:rFonts w:asciiTheme="minorHAnsi" w:eastAsia="Times New Roman" w:hAnsiTheme="minorHAnsi" w:cs="Arial"/>
              </w:rPr>
              <w:t>ads</w:t>
            </w:r>
          </w:p>
        </w:tc>
        <w:tc>
          <w:tcPr>
            <w:tcW w:w="2410" w:type="dxa"/>
            <w:tcBorders>
              <w:top w:val="nil"/>
              <w:left w:val="single" w:sz="4" w:space="0" w:color="auto"/>
              <w:bottom w:val="single" w:sz="4" w:space="0" w:color="auto"/>
              <w:right w:val="single" w:sz="4" w:space="0" w:color="auto"/>
            </w:tcBorders>
          </w:tcPr>
          <w:p w14:paraId="2AD3714A" w14:textId="77777777" w:rsidR="00A62032" w:rsidRPr="0062425E" w:rsidRDefault="00A62032" w:rsidP="00BC22D1">
            <w:pPr>
              <w:rPr>
                <w:rFonts w:asciiTheme="minorHAnsi" w:eastAsia="Times New Roman" w:hAnsiTheme="minorHAnsi" w:cs="Arial"/>
              </w:rPr>
            </w:pPr>
          </w:p>
        </w:tc>
      </w:tr>
      <w:tr w:rsidR="00A62032" w:rsidRPr="0062425E" w14:paraId="1D2705C9" w14:textId="7C11F1CD"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6975" w:type="dxa"/>
            <w:tcBorders>
              <w:top w:val="nil"/>
              <w:left w:val="single" w:sz="4" w:space="0" w:color="auto"/>
              <w:bottom w:val="single" w:sz="4" w:space="0" w:color="auto"/>
              <w:right w:val="single" w:sz="4" w:space="0" w:color="auto"/>
            </w:tcBorders>
            <w:shd w:val="clear" w:color="auto" w:fill="auto"/>
            <w:noWrap/>
            <w:hideMark/>
          </w:tcPr>
          <w:p w14:paraId="02D5E218" w14:textId="18CB99C8" w:rsidR="00A62032" w:rsidRPr="0062425E" w:rsidRDefault="00CF14C6" w:rsidP="00BC22D1">
            <w:pPr>
              <w:rPr>
                <w:rFonts w:asciiTheme="minorHAnsi" w:eastAsia="Times New Roman" w:hAnsiTheme="minorHAnsi" w:cs="Arial"/>
              </w:rPr>
            </w:pPr>
            <w:r w:rsidRPr="0062425E">
              <w:rPr>
                <w:rFonts w:asciiTheme="minorHAnsi" w:eastAsia="Times New Roman" w:hAnsiTheme="minorHAnsi" w:cs="Arial"/>
              </w:rPr>
              <w:t>Signage</w:t>
            </w:r>
            <w:r w:rsidR="00A62032" w:rsidRPr="0062425E">
              <w:rPr>
                <w:rFonts w:asciiTheme="minorHAnsi" w:eastAsia="Times New Roman" w:hAnsiTheme="minorHAnsi" w:cs="Arial"/>
              </w:rPr>
              <w:t xml:space="preserve"> </w:t>
            </w:r>
          </w:p>
        </w:tc>
        <w:tc>
          <w:tcPr>
            <w:tcW w:w="2410" w:type="dxa"/>
            <w:tcBorders>
              <w:top w:val="nil"/>
              <w:left w:val="single" w:sz="4" w:space="0" w:color="auto"/>
              <w:bottom w:val="single" w:sz="4" w:space="0" w:color="auto"/>
              <w:right w:val="single" w:sz="4" w:space="0" w:color="auto"/>
            </w:tcBorders>
          </w:tcPr>
          <w:p w14:paraId="577639C3" w14:textId="77777777" w:rsidR="00A62032" w:rsidRPr="0062425E" w:rsidRDefault="00A62032" w:rsidP="00BC22D1">
            <w:pPr>
              <w:rPr>
                <w:rFonts w:asciiTheme="minorHAnsi" w:eastAsia="Times New Roman" w:hAnsiTheme="minorHAnsi" w:cs="Arial"/>
              </w:rPr>
            </w:pPr>
          </w:p>
        </w:tc>
      </w:tr>
      <w:tr w:rsidR="00A62032" w:rsidRPr="0062425E" w14:paraId="73D252A8" w14:textId="6F1CEFE3"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6975" w:type="dxa"/>
            <w:tcBorders>
              <w:top w:val="single" w:sz="4" w:space="0" w:color="auto"/>
              <w:left w:val="single" w:sz="4" w:space="0" w:color="auto"/>
              <w:bottom w:val="single" w:sz="4" w:space="0" w:color="auto"/>
              <w:right w:val="single" w:sz="4" w:space="0" w:color="auto"/>
            </w:tcBorders>
            <w:shd w:val="clear" w:color="auto" w:fill="auto"/>
            <w:noWrap/>
            <w:hideMark/>
          </w:tcPr>
          <w:p w14:paraId="7D15BACB" w14:textId="77777777" w:rsidR="00A62032" w:rsidRPr="0062425E" w:rsidRDefault="00A62032" w:rsidP="00BC22D1">
            <w:pPr>
              <w:rPr>
                <w:rFonts w:asciiTheme="minorHAnsi" w:eastAsia="Times New Roman" w:hAnsiTheme="minorHAnsi" w:cs="Arial"/>
              </w:rPr>
            </w:pPr>
            <w:r w:rsidRPr="0062425E">
              <w:rPr>
                <w:rFonts w:asciiTheme="minorHAnsi" w:eastAsia="Times New Roman" w:hAnsiTheme="minorHAnsi" w:cs="Arial"/>
              </w:rPr>
              <w:t>Graphic Design + Print (Collateral)</w:t>
            </w:r>
          </w:p>
        </w:tc>
        <w:tc>
          <w:tcPr>
            <w:tcW w:w="2410" w:type="dxa"/>
            <w:tcBorders>
              <w:top w:val="single" w:sz="4" w:space="0" w:color="auto"/>
              <w:left w:val="single" w:sz="4" w:space="0" w:color="auto"/>
              <w:bottom w:val="single" w:sz="4" w:space="0" w:color="auto"/>
              <w:right w:val="single" w:sz="4" w:space="0" w:color="auto"/>
            </w:tcBorders>
          </w:tcPr>
          <w:p w14:paraId="442BC802" w14:textId="77777777" w:rsidR="00A62032" w:rsidRPr="0062425E" w:rsidRDefault="00A62032" w:rsidP="00BC22D1">
            <w:pPr>
              <w:rPr>
                <w:rFonts w:asciiTheme="minorHAnsi" w:eastAsia="Times New Roman" w:hAnsiTheme="minorHAnsi" w:cs="Arial"/>
              </w:rPr>
            </w:pPr>
          </w:p>
        </w:tc>
      </w:tr>
      <w:tr w:rsidR="00A62032" w:rsidRPr="0062425E" w14:paraId="654F2DAF" w14:textId="5CB66357" w:rsidTr="00C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6975" w:type="dxa"/>
            <w:tcBorders>
              <w:top w:val="single" w:sz="4" w:space="0" w:color="auto"/>
              <w:left w:val="single" w:sz="4" w:space="0" w:color="auto"/>
              <w:bottom w:val="single" w:sz="4" w:space="0" w:color="auto"/>
              <w:right w:val="single" w:sz="4" w:space="0" w:color="auto"/>
            </w:tcBorders>
            <w:shd w:val="clear" w:color="auto" w:fill="auto"/>
            <w:noWrap/>
          </w:tcPr>
          <w:p w14:paraId="66B9F402" w14:textId="77777777" w:rsidR="00A62032" w:rsidRPr="0062425E" w:rsidRDefault="00A62032" w:rsidP="00BC22D1">
            <w:pPr>
              <w:rPr>
                <w:rFonts w:asciiTheme="minorHAnsi" w:eastAsia="Times New Roman" w:hAnsiTheme="minorHAnsi" w:cs="Arial"/>
              </w:rPr>
            </w:pPr>
            <w:r w:rsidRPr="0062425E">
              <w:rPr>
                <w:rFonts w:asciiTheme="minorHAnsi" w:hAnsiTheme="minorHAnsi" w:cs="Arial"/>
                <w:color w:val="005198"/>
              </w:rPr>
              <w:t>[Other]</w:t>
            </w:r>
          </w:p>
        </w:tc>
        <w:tc>
          <w:tcPr>
            <w:tcW w:w="2410" w:type="dxa"/>
            <w:tcBorders>
              <w:top w:val="single" w:sz="4" w:space="0" w:color="auto"/>
              <w:left w:val="single" w:sz="4" w:space="0" w:color="auto"/>
              <w:bottom w:val="single" w:sz="4" w:space="0" w:color="auto"/>
              <w:right w:val="single" w:sz="4" w:space="0" w:color="auto"/>
            </w:tcBorders>
          </w:tcPr>
          <w:p w14:paraId="5C0DFAAA" w14:textId="77777777" w:rsidR="00A62032" w:rsidRPr="0062425E" w:rsidRDefault="00A62032" w:rsidP="00BC22D1">
            <w:pPr>
              <w:rPr>
                <w:rFonts w:asciiTheme="minorHAnsi" w:hAnsiTheme="minorHAnsi" w:cs="Arial"/>
                <w:color w:val="81BE41"/>
              </w:rPr>
            </w:pPr>
          </w:p>
        </w:tc>
      </w:tr>
    </w:tbl>
    <w:p w14:paraId="26B0AA94" w14:textId="77777777" w:rsidR="00893554" w:rsidRPr="0062425E" w:rsidRDefault="00893554" w:rsidP="00893554">
      <w:pPr>
        <w:rPr>
          <w:rFonts w:asciiTheme="minorHAnsi" w:hAnsiTheme="minorHAnsi" w:cs="Arial"/>
          <w:b/>
          <w:sz w:val="28"/>
          <w:szCs w:val="22"/>
        </w:rPr>
      </w:pPr>
    </w:p>
    <w:p w14:paraId="628CA676" w14:textId="77777777" w:rsidR="00893554" w:rsidRPr="0062425E" w:rsidRDefault="00893554" w:rsidP="00893554">
      <w:pPr>
        <w:rPr>
          <w:rFonts w:asciiTheme="minorHAnsi" w:hAnsiTheme="minorHAnsi" w:cs="Arial"/>
          <w:b/>
          <w:color w:val="81BE41"/>
          <w:sz w:val="28"/>
          <w:szCs w:val="22"/>
        </w:rPr>
      </w:pPr>
    </w:p>
    <w:p w14:paraId="11DB47DB" w14:textId="77777777" w:rsidR="00893554" w:rsidRPr="0062425E" w:rsidRDefault="00893554" w:rsidP="00893554">
      <w:pPr>
        <w:rPr>
          <w:rFonts w:asciiTheme="minorHAnsi" w:hAnsiTheme="minorHAnsi" w:cs="Arial"/>
          <w:b/>
          <w:color w:val="81BE41"/>
          <w:sz w:val="28"/>
          <w:szCs w:val="22"/>
        </w:rPr>
      </w:pPr>
    </w:p>
    <w:p w14:paraId="24605488" w14:textId="77777777" w:rsidR="00893554" w:rsidRPr="0062425E" w:rsidRDefault="00893554" w:rsidP="00893554">
      <w:pPr>
        <w:rPr>
          <w:rFonts w:asciiTheme="minorHAnsi" w:hAnsiTheme="minorHAnsi" w:cs="Arial"/>
          <w:b/>
          <w:sz w:val="28"/>
          <w:szCs w:val="22"/>
        </w:rPr>
      </w:pPr>
    </w:p>
    <w:p w14:paraId="1E97B32F" w14:textId="77777777" w:rsidR="00893554" w:rsidRPr="0062425E" w:rsidRDefault="00893554" w:rsidP="00893554">
      <w:pPr>
        <w:rPr>
          <w:rFonts w:asciiTheme="minorHAnsi" w:hAnsiTheme="minorHAnsi" w:cs="Arial"/>
          <w:b/>
          <w:sz w:val="28"/>
          <w:szCs w:val="22"/>
        </w:rPr>
      </w:pPr>
      <w:r w:rsidRPr="0062425E">
        <w:rPr>
          <w:rFonts w:asciiTheme="minorHAnsi" w:hAnsiTheme="minorHAnsi" w:cs="Arial"/>
          <w:b/>
          <w:sz w:val="28"/>
          <w:szCs w:val="22"/>
        </w:rPr>
        <w:br w:type="page"/>
      </w:r>
    </w:p>
    <w:p w14:paraId="3CC1DA61" w14:textId="2D1DCF72" w:rsidR="00893554" w:rsidRPr="0062425E" w:rsidRDefault="0076796A" w:rsidP="0076796A">
      <w:pPr>
        <w:pStyle w:val="Heading1"/>
      </w:pPr>
      <w:bookmarkStart w:id="7" w:name="_Toc119917386"/>
      <w:r w:rsidRPr="0062425E">
        <w:lastRenderedPageBreak/>
        <w:t>Action Plan</w:t>
      </w:r>
      <w:bookmarkEnd w:id="7"/>
    </w:p>
    <w:p w14:paraId="73E39FF0" w14:textId="77777777" w:rsidR="00893554" w:rsidRPr="0062425E" w:rsidRDefault="00893554" w:rsidP="00893554">
      <w:pPr>
        <w:rPr>
          <w:rFonts w:asciiTheme="minorHAnsi" w:hAnsiTheme="minorHAnsi" w:cs="Arial"/>
          <w:b/>
          <w:color w:val="008000"/>
          <w:sz w:val="22"/>
          <w:szCs w:val="22"/>
        </w:rPr>
      </w:pPr>
    </w:p>
    <w:p w14:paraId="7E7BBF2F" w14:textId="22B35193" w:rsidR="00893554" w:rsidRPr="0062425E" w:rsidRDefault="00893554" w:rsidP="00893554">
      <w:pPr>
        <w:rPr>
          <w:rFonts w:asciiTheme="minorHAnsi" w:hAnsiTheme="minorHAnsi" w:cs="Arial"/>
        </w:rPr>
      </w:pPr>
      <w:r w:rsidRPr="0062425E">
        <w:rPr>
          <w:rFonts w:asciiTheme="minorHAnsi" w:hAnsiTheme="minorHAnsi" w:cs="Arial"/>
        </w:rPr>
        <w:t xml:space="preserve">The following action plan outlines the key tactics that will reach </w:t>
      </w:r>
      <w:r w:rsidR="0062425E" w:rsidRPr="0062425E">
        <w:rPr>
          <w:rFonts w:asciiTheme="minorHAnsi" w:hAnsiTheme="minorHAnsi" w:cs="Arial"/>
        </w:rPr>
        <w:t>the event’s</w:t>
      </w:r>
      <w:r w:rsidRPr="0062425E">
        <w:rPr>
          <w:rFonts w:asciiTheme="minorHAnsi" w:hAnsiTheme="minorHAnsi" w:cs="Arial"/>
        </w:rPr>
        <w:t xml:space="preserve"> target audiences and achieve the </w:t>
      </w:r>
      <w:r w:rsidR="0062425E" w:rsidRPr="0062425E">
        <w:rPr>
          <w:rFonts w:asciiTheme="minorHAnsi" w:hAnsiTheme="minorHAnsi" w:cs="Arial"/>
        </w:rPr>
        <w:t>event’s</w:t>
      </w:r>
      <w:r w:rsidRPr="0062425E">
        <w:rPr>
          <w:rFonts w:asciiTheme="minorHAnsi" w:hAnsiTheme="minorHAnsi" w:cs="Arial"/>
        </w:rPr>
        <w:t xml:space="preserve"> marketing objectives. </w:t>
      </w:r>
    </w:p>
    <w:p w14:paraId="6C6257CC" w14:textId="77777777" w:rsidR="00893554" w:rsidRPr="0062425E" w:rsidRDefault="00893554" w:rsidP="00893554">
      <w:pPr>
        <w:rPr>
          <w:rFonts w:asciiTheme="minorHAnsi" w:hAnsiTheme="minorHAnsi" w:cs="Arial"/>
        </w:rPr>
      </w:pPr>
    </w:p>
    <w:p w14:paraId="13CF1257" w14:textId="77777777" w:rsidR="00893554" w:rsidRPr="0062425E" w:rsidRDefault="00893554" w:rsidP="00893554">
      <w:pPr>
        <w:rPr>
          <w:rFonts w:asciiTheme="minorHAnsi" w:hAnsiTheme="minorHAnsi" w:cs="Arial"/>
          <w:color w:val="005198"/>
        </w:rPr>
      </w:pPr>
      <w:r w:rsidRPr="0062425E">
        <w:rPr>
          <w:rFonts w:asciiTheme="minorHAnsi" w:hAnsiTheme="minorHAnsi" w:cs="Arial"/>
          <w:color w:val="005198"/>
        </w:rPr>
        <w:t>[Plan for your identified target markets. Examples are provided.]</w:t>
      </w:r>
    </w:p>
    <w:p w14:paraId="09FF565F" w14:textId="77777777" w:rsidR="00893554" w:rsidRPr="0062425E" w:rsidRDefault="00893554" w:rsidP="00893554">
      <w:pPr>
        <w:rPr>
          <w:rFonts w:asciiTheme="minorHAnsi" w:hAnsiTheme="minorHAnsi" w:cs="Arial"/>
          <w:color w:val="538135" w:themeColor="accent6" w:themeShade="BF"/>
          <w:sz w:val="22"/>
          <w:szCs w:val="22"/>
        </w:rPr>
      </w:pPr>
    </w:p>
    <w:tbl>
      <w:tblPr>
        <w:tblStyle w:val="TableGrid"/>
        <w:tblW w:w="0" w:type="auto"/>
        <w:tblCellMar>
          <w:top w:w="57" w:type="dxa"/>
          <w:bottom w:w="57" w:type="dxa"/>
        </w:tblCellMar>
        <w:tblLook w:val="04A0" w:firstRow="1" w:lastRow="0" w:firstColumn="1" w:lastColumn="0" w:noHBand="0" w:noVBand="1"/>
      </w:tblPr>
      <w:tblGrid>
        <w:gridCol w:w="9351"/>
        <w:gridCol w:w="75"/>
        <w:gridCol w:w="2870"/>
        <w:gridCol w:w="1654"/>
      </w:tblGrid>
      <w:tr w:rsidR="00967FB4" w:rsidRPr="0062425E" w14:paraId="4DF428CE" w14:textId="77777777" w:rsidTr="00967FB4">
        <w:tc>
          <w:tcPr>
            <w:tcW w:w="9351" w:type="dxa"/>
            <w:shd w:val="clear" w:color="auto" w:fill="005198"/>
          </w:tcPr>
          <w:p w14:paraId="78853F0E" w14:textId="2F23D6D8" w:rsidR="00967FB4" w:rsidRPr="0062425E" w:rsidRDefault="00967FB4" w:rsidP="00967FB4">
            <w:pPr>
              <w:spacing w:line="276" w:lineRule="auto"/>
              <w:rPr>
                <w:rFonts w:cstheme="minorHAnsi"/>
                <w:b/>
                <w:color w:val="FFFFFF" w:themeColor="background1"/>
                <w:lang w:val="en-AU"/>
              </w:rPr>
            </w:pPr>
            <w:r w:rsidRPr="0062425E">
              <w:rPr>
                <w:rFonts w:cstheme="minorHAnsi"/>
                <w:b/>
                <w:color w:val="FFFFFF" w:themeColor="background1"/>
                <w:lang w:val="en-AU"/>
              </w:rPr>
              <w:t>Action</w:t>
            </w:r>
          </w:p>
        </w:tc>
        <w:tc>
          <w:tcPr>
            <w:tcW w:w="2945" w:type="dxa"/>
            <w:gridSpan w:val="2"/>
            <w:shd w:val="clear" w:color="auto" w:fill="005198"/>
          </w:tcPr>
          <w:p w14:paraId="2CA2691E" w14:textId="51D4B36F" w:rsidR="00967FB4" w:rsidRPr="0062425E" w:rsidRDefault="00967FB4" w:rsidP="00967FB4">
            <w:pPr>
              <w:spacing w:line="276" w:lineRule="auto"/>
              <w:rPr>
                <w:rFonts w:cstheme="minorHAnsi"/>
                <w:b/>
                <w:color w:val="FFFFFF" w:themeColor="background1"/>
                <w:lang w:val="en-AU"/>
              </w:rPr>
            </w:pPr>
            <w:r w:rsidRPr="0062425E">
              <w:rPr>
                <w:rFonts w:cstheme="minorHAnsi"/>
                <w:b/>
                <w:color w:val="FFFFFF" w:themeColor="background1"/>
                <w:lang w:val="en-AU"/>
              </w:rPr>
              <w:t xml:space="preserve">Timing </w:t>
            </w:r>
          </w:p>
        </w:tc>
        <w:tc>
          <w:tcPr>
            <w:tcW w:w="1654" w:type="dxa"/>
            <w:shd w:val="clear" w:color="auto" w:fill="005198"/>
          </w:tcPr>
          <w:p w14:paraId="6DA7805C" w14:textId="296A1EAA" w:rsidR="00967FB4" w:rsidRPr="0062425E" w:rsidRDefault="00967FB4" w:rsidP="00967FB4">
            <w:pPr>
              <w:spacing w:line="276" w:lineRule="auto"/>
              <w:rPr>
                <w:rFonts w:cstheme="minorHAnsi"/>
                <w:b/>
                <w:color w:val="FFFFFF" w:themeColor="background1"/>
                <w:lang w:val="en-AU"/>
              </w:rPr>
            </w:pPr>
            <w:r w:rsidRPr="0062425E">
              <w:rPr>
                <w:rFonts w:cstheme="minorHAnsi"/>
                <w:b/>
                <w:color w:val="FFFFFF" w:themeColor="background1"/>
                <w:lang w:val="en-AU"/>
              </w:rPr>
              <w:t>Budget</w:t>
            </w:r>
          </w:p>
        </w:tc>
      </w:tr>
      <w:tr w:rsidR="00967FB4" w:rsidRPr="0062425E" w14:paraId="2E0CDCCE" w14:textId="77777777" w:rsidTr="007F44EC">
        <w:tc>
          <w:tcPr>
            <w:tcW w:w="13950" w:type="dxa"/>
            <w:gridSpan w:val="4"/>
            <w:shd w:val="clear" w:color="auto" w:fill="005198"/>
          </w:tcPr>
          <w:p w14:paraId="46E72F42" w14:textId="57664F67" w:rsidR="00967FB4" w:rsidRPr="0062425E" w:rsidRDefault="00967FB4" w:rsidP="00967FB4">
            <w:pPr>
              <w:spacing w:line="276" w:lineRule="auto"/>
              <w:jc w:val="center"/>
              <w:rPr>
                <w:rFonts w:cstheme="minorHAnsi"/>
                <w:b/>
                <w:color w:val="17365D"/>
                <w:lang w:val="en-AU"/>
              </w:rPr>
            </w:pPr>
            <w:r w:rsidRPr="0062425E">
              <w:rPr>
                <w:rFonts w:cstheme="minorHAnsi"/>
                <w:b/>
                <w:color w:val="FFFFFF" w:themeColor="background1"/>
                <w:lang w:val="en-AU"/>
              </w:rPr>
              <w:t>ALL AUDIENCES</w:t>
            </w:r>
          </w:p>
        </w:tc>
      </w:tr>
      <w:tr w:rsidR="00E84A48" w:rsidRPr="0062425E" w14:paraId="5339E18E" w14:textId="77777777" w:rsidTr="00967FB4">
        <w:tc>
          <w:tcPr>
            <w:tcW w:w="9426" w:type="dxa"/>
            <w:gridSpan w:val="2"/>
          </w:tcPr>
          <w:p w14:paraId="29B523E5" w14:textId="633F9E3C" w:rsidR="00E84A48" w:rsidRPr="0062425E" w:rsidRDefault="00E84A48" w:rsidP="00E84A48">
            <w:pPr>
              <w:spacing w:line="276" w:lineRule="auto"/>
              <w:rPr>
                <w:rFonts w:cstheme="minorHAnsi"/>
                <w:lang w:val="en-AU"/>
              </w:rPr>
            </w:pPr>
            <w:r w:rsidRPr="0062425E">
              <w:rPr>
                <w:rFonts w:cstheme="minorHAnsi"/>
                <w:lang w:val="en-AU"/>
              </w:rPr>
              <w:t xml:space="preserve">Have various </w:t>
            </w:r>
            <w:r w:rsidR="00A857FD" w:rsidRPr="0062425E">
              <w:rPr>
                <w:rFonts w:cstheme="minorHAnsi"/>
                <w:lang w:val="en-AU"/>
              </w:rPr>
              <w:t>marketing</w:t>
            </w:r>
            <w:r w:rsidRPr="0062425E">
              <w:rPr>
                <w:rFonts w:cstheme="minorHAnsi"/>
                <w:lang w:val="en-AU"/>
              </w:rPr>
              <w:t xml:space="preserve"> elements created e.g. website banner, social media cover images, letterhead, email signatures, </w:t>
            </w:r>
            <w:r w:rsidR="00A857FD" w:rsidRPr="0062425E">
              <w:rPr>
                <w:rFonts w:cstheme="minorHAnsi"/>
                <w:lang w:val="en-AU"/>
              </w:rPr>
              <w:t>ads for newspapers and digital locations</w:t>
            </w:r>
            <w:r w:rsidRPr="0062425E">
              <w:rPr>
                <w:rFonts w:cstheme="minorHAnsi"/>
                <w:lang w:val="en-AU"/>
              </w:rPr>
              <w:t xml:space="preserve">, </w:t>
            </w:r>
            <w:r w:rsidR="00A857FD" w:rsidRPr="0062425E">
              <w:rPr>
                <w:rFonts w:cstheme="minorHAnsi"/>
                <w:lang w:val="en-AU"/>
              </w:rPr>
              <w:t xml:space="preserve">hero video, </w:t>
            </w:r>
            <w:r w:rsidRPr="0062425E">
              <w:rPr>
                <w:rFonts w:cstheme="minorHAnsi"/>
                <w:lang w:val="en-AU"/>
              </w:rPr>
              <w:t>TV commercial, copy blocks, etc.</w:t>
            </w:r>
          </w:p>
        </w:tc>
        <w:tc>
          <w:tcPr>
            <w:tcW w:w="2870" w:type="dxa"/>
          </w:tcPr>
          <w:p w14:paraId="252ED6CB" w14:textId="32B85F61" w:rsidR="00E84A48" w:rsidRPr="0062425E" w:rsidRDefault="00E84A48" w:rsidP="00E84A48">
            <w:pPr>
              <w:spacing w:line="276" w:lineRule="auto"/>
              <w:rPr>
                <w:rFonts w:cstheme="minorHAnsi"/>
                <w:color w:val="005198"/>
                <w:lang w:val="en-AU"/>
              </w:rPr>
            </w:pPr>
            <w:r w:rsidRPr="0062425E">
              <w:rPr>
                <w:rFonts w:cstheme="minorHAnsi"/>
                <w:color w:val="005198"/>
                <w:lang w:val="en-AU"/>
              </w:rPr>
              <w:t xml:space="preserve"> [Month or months]</w:t>
            </w:r>
          </w:p>
        </w:tc>
        <w:tc>
          <w:tcPr>
            <w:tcW w:w="1654" w:type="dxa"/>
          </w:tcPr>
          <w:p w14:paraId="10F2F1FB" w14:textId="662FD10F" w:rsidR="00E84A48" w:rsidRPr="0062425E" w:rsidRDefault="00E84A48" w:rsidP="00E84A48">
            <w:pPr>
              <w:spacing w:line="276" w:lineRule="auto"/>
              <w:rPr>
                <w:rFonts w:cstheme="minorHAnsi"/>
                <w:color w:val="005198"/>
                <w:lang w:val="en-AU"/>
              </w:rPr>
            </w:pPr>
            <w:r w:rsidRPr="0062425E">
              <w:rPr>
                <w:rFonts w:cstheme="minorHAnsi"/>
                <w:color w:val="005198"/>
                <w:lang w:val="en-AU"/>
              </w:rPr>
              <w:t xml:space="preserve"> $</w:t>
            </w:r>
          </w:p>
        </w:tc>
      </w:tr>
      <w:tr w:rsidR="00E84A48" w:rsidRPr="0062425E" w14:paraId="278A9386" w14:textId="77777777" w:rsidTr="00967FB4">
        <w:tc>
          <w:tcPr>
            <w:tcW w:w="9426" w:type="dxa"/>
            <w:gridSpan w:val="2"/>
          </w:tcPr>
          <w:p w14:paraId="40FFFC7A" w14:textId="3D2988CB" w:rsidR="00E84A48" w:rsidRPr="0062425E" w:rsidRDefault="00E84A48" w:rsidP="00E84A48">
            <w:pPr>
              <w:spacing w:line="276" w:lineRule="auto"/>
              <w:rPr>
                <w:rFonts w:cstheme="minorHAnsi"/>
                <w:lang w:val="en-AU"/>
              </w:rPr>
            </w:pPr>
            <w:r w:rsidRPr="0062425E">
              <w:rPr>
                <w:rFonts w:cstheme="minorHAnsi"/>
                <w:lang w:val="en-AU"/>
              </w:rPr>
              <w:t>Review and update event website</w:t>
            </w:r>
          </w:p>
        </w:tc>
        <w:tc>
          <w:tcPr>
            <w:tcW w:w="2870" w:type="dxa"/>
          </w:tcPr>
          <w:p w14:paraId="3785B820" w14:textId="0137B186" w:rsidR="00E84A48" w:rsidRPr="0062425E" w:rsidRDefault="00E84A48" w:rsidP="00E84A48">
            <w:pPr>
              <w:spacing w:line="276" w:lineRule="auto"/>
              <w:rPr>
                <w:rFonts w:cstheme="minorHAnsi"/>
                <w:lang w:val="en-AU"/>
              </w:rPr>
            </w:pPr>
          </w:p>
        </w:tc>
        <w:tc>
          <w:tcPr>
            <w:tcW w:w="1654" w:type="dxa"/>
          </w:tcPr>
          <w:p w14:paraId="1FF57B5E" w14:textId="7F4B2782" w:rsidR="00E84A48" w:rsidRPr="0062425E" w:rsidRDefault="00E84A48" w:rsidP="00E84A48">
            <w:pPr>
              <w:spacing w:line="276" w:lineRule="auto"/>
              <w:rPr>
                <w:rFonts w:cstheme="minorHAnsi"/>
                <w:lang w:val="en-AU"/>
              </w:rPr>
            </w:pPr>
          </w:p>
        </w:tc>
      </w:tr>
      <w:tr w:rsidR="00E84A48" w:rsidRPr="0062425E" w14:paraId="2934830D" w14:textId="77777777" w:rsidTr="00967FB4">
        <w:tc>
          <w:tcPr>
            <w:tcW w:w="9426" w:type="dxa"/>
            <w:gridSpan w:val="2"/>
          </w:tcPr>
          <w:p w14:paraId="5BD64463" w14:textId="4A9B8E2A" w:rsidR="00E84A48" w:rsidRPr="0062425E" w:rsidRDefault="00E84A48" w:rsidP="00E84A48">
            <w:pPr>
              <w:spacing w:line="276" w:lineRule="auto"/>
              <w:rPr>
                <w:rFonts w:cstheme="minorHAnsi"/>
                <w:lang w:val="en-AU"/>
              </w:rPr>
            </w:pPr>
            <w:r w:rsidRPr="0062425E">
              <w:rPr>
                <w:rFonts w:cstheme="minorHAnsi"/>
                <w:lang w:val="en-AU"/>
              </w:rPr>
              <w:t>Update all third-party website listings including ATDW, local event listings, etc.</w:t>
            </w:r>
          </w:p>
        </w:tc>
        <w:tc>
          <w:tcPr>
            <w:tcW w:w="2870" w:type="dxa"/>
          </w:tcPr>
          <w:p w14:paraId="460A7603" w14:textId="77777777" w:rsidR="00E84A48" w:rsidRPr="0062425E" w:rsidRDefault="00E84A48" w:rsidP="00E84A48">
            <w:pPr>
              <w:spacing w:line="276" w:lineRule="auto"/>
              <w:rPr>
                <w:rFonts w:cstheme="minorHAnsi"/>
                <w:color w:val="005198"/>
                <w:lang w:val="en-AU"/>
              </w:rPr>
            </w:pPr>
          </w:p>
        </w:tc>
        <w:tc>
          <w:tcPr>
            <w:tcW w:w="1654" w:type="dxa"/>
          </w:tcPr>
          <w:p w14:paraId="1A5E2816" w14:textId="77777777" w:rsidR="00E84A48" w:rsidRPr="0062425E" w:rsidRDefault="00E84A48" w:rsidP="00E84A48">
            <w:pPr>
              <w:spacing w:line="276" w:lineRule="auto"/>
              <w:rPr>
                <w:rFonts w:cstheme="minorHAnsi"/>
                <w:color w:val="005198"/>
                <w:lang w:val="en-AU"/>
              </w:rPr>
            </w:pPr>
          </w:p>
        </w:tc>
      </w:tr>
      <w:tr w:rsidR="00E84A48" w:rsidRPr="0062425E" w14:paraId="7CF075AA" w14:textId="77777777" w:rsidTr="00967FB4">
        <w:tc>
          <w:tcPr>
            <w:tcW w:w="9426" w:type="dxa"/>
            <w:gridSpan w:val="2"/>
          </w:tcPr>
          <w:p w14:paraId="0680F1EE" w14:textId="0FE3F2BC" w:rsidR="00E84A48" w:rsidRPr="0062425E" w:rsidRDefault="00E84A48" w:rsidP="00E84A48">
            <w:pPr>
              <w:spacing w:line="276" w:lineRule="auto"/>
              <w:rPr>
                <w:rFonts w:cstheme="minorHAnsi"/>
                <w:lang w:val="en-AU"/>
              </w:rPr>
            </w:pPr>
            <w:r w:rsidRPr="0062425E">
              <w:rPr>
                <w:rFonts w:cstheme="minorHAnsi"/>
                <w:lang w:val="en-AU"/>
              </w:rPr>
              <w:t>Develop a content calendar around the event’s key milestones and messages</w:t>
            </w:r>
          </w:p>
        </w:tc>
        <w:tc>
          <w:tcPr>
            <w:tcW w:w="2870" w:type="dxa"/>
          </w:tcPr>
          <w:p w14:paraId="1BCDE279"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4475F979" w14:textId="77777777" w:rsidR="00E84A48" w:rsidRPr="0062425E" w:rsidRDefault="00E84A48" w:rsidP="00E84A48">
            <w:pPr>
              <w:spacing w:line="276" w:lineRule="auto"/>
              <w:rPr>
                <w:rFonts w:cstheme="minorHAnsi"/>
                <w:lang w:val="en-AU"/>
              </w:rPr>
            </w:pPr>
          </w:p>
        </w:tc>
      </w:tr>
      <w:tr w:rsidR="00E84A48" w:rsidRPr="0062425E" w14:paraId="76B57F0F" w14:textId="77777777" w:rsidTr="00967FB4">
        <w:tc>
          <w:tcPr>
            <w:tcW w:w="9426" w:type="dxa"/>
            <w:gridSpan w:val="2"/>
          </w:tcPr>
          <w:p w14:paraId="15F89C04" w14:textId="7DE2DE25" w:rsidR="00E84A48" w:rsidRPr="0062425E" w:rsidRDefault="00E84A48" w:rsidP="00E84A48">
            <w:pPr>
              <w:spacing w:line="276" w:lineRule="auto"/>
              <w:rPr>
                <w:rFonts w:cstheme="minorHAnsi"/>
                <w:lang w:val="en-AU"/>
              </w:rPr>
            </w:pPr>
            <w:r w:rsidRPr="0062425E">
              <w:rPr>
                <w:rFonts w:cstheme="minorHAnsi"/>
                <w:lang w:val="en-AU"/>
              </w:rPr>
              <w:t>Activate the content calendar – allocate 5 hours per week to this.</w:t>
            </w:r>
          </w:p>
        </w:tc>
        <w:tc>
          <w:tcPr>
            <w:tcW w:w="2870" w:type="dxa"/>
          </w:tcPr>
          <w:p w14:paraId="7D860CA2"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1A9F921F" w14:textId="77777777" w:rsidR="00E84A48" w:rsidRPr="0062425E" w:rsidRDefault="00E84A48" w:rsidP="00E84A48">
            <w:pPr>
              <w:spacing w:line="276" w:lineRule="auto"/>
              <w:rPr>
                <w:rFonts w:cstheme="minorHAnsi"/>
                <w:lang w:val="en-AU"/>
              </w:rPr>
            </w:pPr>
          </w:p>
        </w:tc>
      </w:tr>
      <w:tr w:rsidR="00E84A48" w:rsidRPr="0062425E" w14:paraId="783FF4AF" w14:textId="77777777" w:rsidTr="00967FB4">
        <w:tc>
          <w:tcPr>
            <w:tcW w:w="9426" w:type="dxa"/>
            <w:gridSpan w:val="2"/>
          </w:tcPr>
          <w:p w14:paraId="241FF6F1" w14:textId="0B799082" w:rsidR="00E84A48" w:rsidRPr="0062425E" w:rsidRDefault="00E84A48" w:rsidP="00E84A48">
            <w:pPr>
              <w:spacing w:line="276" w:lineRule="auto"/>
              <w:rPr>
                <w:rFonts w:cstheme="minorHAnsi"/>
                <w:lang w:val="en-AU"/>
              </w:rPr>
            </w:pPr>
            <w:r w:rsidRPr="0062425E">
              <w:rPr>
                <w:rFonts w:cstheme="minorHAnsi"/>
                <w:lang w:val="en-AU"/>
              </w:rPr>
              <w:t>Provide stakeholders (sponsors, stallholders, marketing partners) with graphics and copy about the event that they can use to help promote the event.</w:t>
            </w:r>
          </w:p>
        </w:tc>
        <w:tc>
          <w:tcPr>
            <w:tcW w:w="2870" w:type="dxa"/>
          </w:tcPr>
          <w:p w14:paraId="79513DEF"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3CC1F77B" w14:textId="77777777" w:rsidR="00E84A48" w:rsidRPr="0062425E" w:rsidRDefault="00E84A48" w:rsidP="00E84A48">
            <w:pPr>
              <w:spacing w:line="276" w:lineRule="auto"/>
              <w:rPr>
                <w:rFonts w:cstheme="minorHAnsi"/>
                <w:lang w:val="en-AU"/>
              </w:rPr>
            </w:pPr>
          </w:p>
        </w:tc>
      </w:tr>
      <w:tr w:rsidR="00E84A48" w:rsidRPr="0062425E" w14:paraId="1F37A054" w14:textId="77777777" w:rsidTr="00967FB4">
        <w:tc>
          <w:tcPr>
            <w:tcW w:w="9426" w:type="dxa"/>
            <w:gridSpan w:val="2"/>
          </w:tcPr>
          <w:p w14:paraId="773558BB" w14:textId="1B8F99E0" w:rsidR="00E84A48" w:rsidRPr="0062425E" w:rsidRDefault="00E84A48" w:rsidP="00E84A48">
            <w:pPr>
              <w:spacing w:line="276" w:lineRule="auto"/>
              <w:rPr>
                <w:rFonts w:cstheme="minorHAnsi"/>
                <w:lang w:val="en-AU"/>
              </w:rPr>
            </w:pPr>
            <w:r w:rsidRPr="0062425E">
              <w:rPr>
                <w:rFonts w:cstheme="minorHAnsi"/>
                <w:lang w:val="en-AU"/>
              </w:rPr>
              <w:t>Distribute regular updates via tourism networks including Council, the regional tourism organisation, the Chamber of Commerce, etc.</w:t>
            </w:r>
          </w:p>
        </w:tc>
        <w:tc>
          <w:tcPr>
            <w:tcW w:w="2870" w:type="dxa"/>
          </w:tcPr>
          <w:p w14:paraId="5499F512"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315B8630" w14:textId="77777777" w:rsidR="00E84A48" w:rsidRPr="0062425E" w:rsidRDefault="00E84A48" w:rsidP="00E84A48">
            <w:pPr>
              <w:spacing w:line="276" w:lineRule="auto"/>
              <w:rPr>
                <w:rFonts w:cstheme="minorHAnsi"/>
                <w:lang w:val="en-AU"/>
              </w:rPr>
            </w:pPr>
          </w:p>
        </w:tc>
      </w:tr>
      <w:tr w:rsidR="00E84A48" w:rsidRPr="0062425E" w14:paraId="54BFA6A7" w14:textId="77777777" w:rsidTr="00967FB4">
        <w:tc>
          <w:tcPr>
            <w:tcW w:w="9426" w:type="dxa"/>
            <w:gridSpan w:val="2"/>
          </w:tcPr>
          <w:p w14:paraId="7ACB59D5" w14:textId="29D3812C" w:rsidR="00E84A48" w:rsidRPr="0062425E" w:rsidRDefault="00E84A48" w:rsidP="00E84A48">
            <w:pPr>
              <w:spacing w:line="276" w:lineRule="auto"/>
              <w:rPr>
                <w:rFonts w:cstheme="minorHAnsi"/>
                <w:lang w:val="en-AU"/>
              </w:rPr>
            </w:pPr>
            <w:r w:rsidRPr="0062425E">
              <w:rPr>
                <w:rFonts w:cstheme="minorHAnsi"/>
                <w:lang w:val="en-AU"/>
              </w:rPr>
              <w:t>Develop a database of journalists from local media and media in the home regions of target markets. Identify what is newsworthy about the event that could be shared in separate brief media releases, such as new additions for this year, headline acts, five reasons families love the event, exclusive behind the scenes stories, and so on.</w:t>
            </w:r>
          </w:p>
        </w:tc>
        <w:tc>
          <w:tcPr>
            <w:tcW w:w="2870" w:type="dxa"/>
          </w:tcPr>
          <w:p w14:paraId="66424766"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17B9FA2F" w14:textId="77777777" w:rsidR="00E84A48" w:rsidRPr="0062425E" w:rsidRDefault="00E84A48" w:rsidP="00E84A48">
            <w:pPr>
              <w:spacing w:line="276" w:lineRule="auto"/>
              <w:rPr>
                <w:rFonts w:cstheme="minorHAnsi"/>
                <w:lang w:val="en-AU"/>
              </w:rPr>
            </w:pPr>
          </w:p>
        </w:tc>
      </w:tr>
      <w:tr w:rsidR="00152B46" w:rsidRPr="0062425E" w14:paraId="660FDF53" w14:textId="77777777" w:rsidTr="00967FB4">
        <w:tc>
          <w:tcPr>
            <w:tcW w:w="9426" w:type="dxa"/>
            <w:gridSpan w:val="2"/>
          </w:tcPr>
          <w:p w14:paraId="71850087" w14:textId="561CE66F" w:rsidR="00152B46" w:rsidRPr="0062425E" w:rsidRDefault="00152B46" w:rsidP="00E84A48">
            <w:pPr>
              <w:spacing w:line="276" w:lineRule="auto"/>
              <w:rPr>
                <w:rFonts w:cstheme="minorHAnsi"/>
                <w:lang w:val="en-AU"/>
              </w:rPr>
            </w:pPr>
            <w:r w:rsidRPr="0062425E">
              <w:rPr>
                <w:rFonts w:cstheme="minorHAnsi"/>
                <w:color w:val="000000" w:themeColor="text1"/>
                <w:lang w:val="en-AU"/>
              </w:rPr>
              <w:lastRenderedPageBreak/>
              <w:t xml:space="preserve">Work with regional tourism organisation to </w:t>
            </w:r>
            <w:r w:rsidRPr="0062425E">
              <w:rPr>
                <w:rFonts w:cstheme="minorHAnsi"/>
                <w:lang w:val="en-AU"/>
              </w:rPr>
              <w:t>host a media familiarisation tours with mainstream and specialist media and digital influencers.</w:t>
            </w:r>
          </w:p>
        </w:tc>
        <w:tc>
          <w:tcPr>
            <w:tcW w:w="2870" w:type="dxa"/>
          </w:tcPr>
          <w:p w14:paraId="167228AA" w14:textId="77777777" w:rsidR="00152B46" w:rsidRPr="0062425E" w:rsidRDefault="00152B46" w:rsidP="00E84A48">
            <w:pPr>
              <w:spacing w:line="276" w:lineRule="auto"/>
              <w:rPr>
                <w:rFonts w:cstheme="minorHAnsi"/>
                <w:lang w:val="en-AU"/>
              </w:rPr>
            </w:pPr>
          </w:p>
        </w:tc>
        <w:tc>
          <w:tcPr>
            <w:tcW w:w="1654" w:type="dxa"/>
          </w:tcPr>
          <w:p w14:paraId="348ED1B5" w14:textId="77777777" w:rsidR="00152B46" w:rsidRPr="0062425E" w:rsidRDefault="00152B46" w:rsidP="00E84A48">
            <w:pPr>
              <w:spacing w:line="276" w:lineRule="auto"/>
              <w:rPr>
                <w:rFonts w:cstheme="minorHAnsi"/>
                <w:lang w:val="en-AU"/>
              </w:rPr>
            </w:pPr>
          </w:p>
        </w:tc>
      </w:tr>
      <w:tr w:rsidR="00E84A48" w:rsidRPr="0062425E" w14:paraId="4A312AB3" w14:textId="77777777" w:rsidTr="00967FB4">
        <w:trPr>
          <w:trHeight w:val="1041"/>
        </w:trPr>
        <w:tc>
          <w:tcPr>
            <w:tcW w:w="9426" w:type="dxa"/>
            <w:gridSpan w:val="2"/>
          </w:tcPr>
          <w:p w14:paraId="57693CBE" w14:textId="7E35E2A8" w:rsidR="00E84A48" w:rsidRPr="0062425E" w:rsidRDefault="00E84A48" w:rsidP="00E84A48">
            <w:pPr>
              <w:spacing w:line="276" w:lineRule="auto"/>
              <w:rPr>
                <w:rFonts w:cstheme="minorHAnsi"/>
                <w:lang w:val="en-AU"/>
              </w:rPr>
            </w:pPr>
            <w:r w:rsidRPr="0062425E">
              <w:rPr>
                <w:rFonts w:cstheme="minorHAnsi"/>
                <w:lang w:val="en-AU"/>
              </w:rPr>
              <w:t xml:space="preserve">Event collateral – develop and </w:t>
            </w:r>
            <w:proofErr w:type="gramStart"/>
            <w:r w:rsidRPr="0062425E">
              <w:rPr>
                <w:rFonts w:cstheme="minorHAnsi"/>
                <w:lang w:val="en-AU"/>
              </w:rPr>
              <w:t>distribute</w:t>
            </w:r>
            <w:proofErr w:type="gramEnd"/>
          </w:p>
          <w:p w14:paraId="7B4C2A53" w14:textId="46221E62" w:rsidR="00E84A48" w:rsidRPr="0062425E" w:rsidRDefault="00E84A48" w:rsidP="00E84A48">
            <w:pPr>
              <w:pStyle w:val="ListParagraph"/>
              <w:numPr>
                <w:ilvl w:val="0"/>
                <w:numId w:val="24"/>
              </w:numPr>
              <w:spacing w:before="0" w:beforeAutospacing="0" w:after="0" w:afterAutospacing="0" w:line="276" w:lineRule="auto"/>
              <w:contextualSpacing/>
              <w:rPr>
                <w:rFonts w:asciiTheme="minorHAnsi" w:hAnsiTheme="minorHAnsi" w:cstheme="minorHAnsi"/>
                <w:lang w:val="en-AU"/>
              </w:rPr>
            </w:pPr>
            <w:r w:rsidRPr="0062425E">
              <w:rPr>
                <w:rFonts w:asciiTheme="minorHAnsi" w:hAnsiTheme="minorHAnsi" w:cstheme="minorHAnsi"/>
                <w:lang w:val="en-AU"/>
              </w:rPr>
              <w:t xml:space="preserve">Save the date postcards - for locals to send to their family and friends, inviting them to visit during the </w:t>
            </w:r>
            <w:proofErr w:type="gramStart"/>
            <w:r w:rsidR="006535A7" w:rsidRPr="0062425E">
              <w:rPr>
                <w:rFonts w:asciiTheme="minorHAnsi" w:hAnsiTheme="minorHAnsi" w:cstheme="minorHAnsi"/>
                <w:lang w:val="en-AU"/>
              </w:rPr>
              <w:t>event</w:t>
            </w:r>
            <w:proofErr w:type="gramEnd"/>
          </w:p>
          <w:p w14:paraId="3400A22C" w14:textId="7FF2CF4D" w:rsidR="00E84A48" w:rsidRPr="0062425E" w:rsidRDefault="00E84A48" w:rsidP="00E84A48">
            <w:pPr>
              <w:pStyle w:val="ListParagraph"/>
              <w:numPr>
                <w:ilvl w:val="0"/>
                <w:numId w:val="24"/>
              </w:numPr>
              <w:spacing w:before="0" w:beforeAutospacing="0" w:after="0" w:afterAutospacing="0" w:line="276" w:lineRule="auto"/>
              <w:contextualSpacing/>
              <w:rPr>
                <w:rFonts w:asciiTheme="minorHAnsi" w:hAnsiTheme="minorHAnsi" w:cstheme="minorHAnsi"/>
                <w:lang w:val="en-AU"/>
              </w:rPr>
            </w:pPr>
            <w:r w:rsidRPr="0062425E">
              <w:rPr>
                <w:rFonts w:asciiTheme="minorHAnsi" w:hAnsiTheme="minorHAnsi" w:cstheme="minorHAnsi"/>
                <w:lang w:val="en-AU"/>
              </w:rPr>
              <w:t xml:space="preserve">Posters and flyers </w:t>
            </w:r>
          </w:p>
          <w:p w14:paraId="175A3ABE" w14:textId="2107C246" w:rsidR="00E84A48" w:rsidRPr="0062425E" w:rsidRDefault="00E84A48" w:rsidP="00E84A48">
            <w:pPr>
              <w:pStyle w:val="ListParagraph"/>
              <w:numPr>
                <w:ilvl w:val="0"/>
                <w:numId w:val="24"/>
              </w:numPr>
              <w:spacing w:before="0" w:beforeAutospacing="0" w:after="0" w:afterAutospacing="0" w:line="276" w:lineRule="auto"/>
              <w:contextualSpacing/>
              <w:rPr>
                <w:rFonts w:asciiTheme="minorHAnsi" w:hAnsiTheme="minorHAnsi" w:cstheme="minorHAnsi"/>
                <w:lang w:val="en-AU"/>
              </w:rPr>
            </w:pPr>
            <w:r w:rsidRPr="0062425E">
              <w:rPr>
                <w:rFonts w:asciiTheme="minorHAnsi" w:hAnsiTheme="minorHAnsi" w:cstheme="minorHAnsi"/>
                <w:lang w:val="en-AU"/>
              </w:rPr>
              <w:t>Program (to be distributed the week of the event and during the event)</w:t>
            </w:r>
          </w:p>
        </w:tc>
        <w:tc>
          <w:tcPr>
            <w:tcW w:w="2870" w:type="dxa"/>
          </w:tcPr>
          <w:p w14:paraId="7B8C4CCF" w14:textId="77777777" w:rsidR="00E84A48" w:rsidRPr="0062425E" w:rsidRDefault="00E84A48" w:rsidP="00E84A48">
            <w:pPr>
              <w:spacing w:line="276" w:lineRule="auto"/>
              <w:rPr>
                <w:rFonts w:cstheme="minorHAnsi"/>
                <w:lang w:val="en-AU"/>
              </w:rPr>
            </w:pPr>
          </w:p>
          <w:p w14:paraId="506B8D78" w14:textId="77777777" w:rsidR="00E84A48" w:rsidRPr="0062425E" w:rsidRDefault="00E84A48" w:rsidP="00E84A48">
            <w:pPr>
              <w:spacing w:line="276" w:lineRule="auto"/>
              <w:rPr>
                <w:rFonts w:cstheme="minorHAnsi"/>
                <w:lang w:val="en-AU"/>
              </w:rPr>
            </w:pPr>
          </w:p>
        </w:tc>
        <w:tc>
          <w:tcPr>
            <w:tcW w:w="1654" w:type="dxa"/>
          </w:tcPr>
          <w:p w14:paraId="491F2091"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E84A48" w:rsidRPr="0062425E" w14:paraId="46778815" w14:textId="77777777" w:rsidTr="00967FB4">
        <w:trPr>
          <w:trHeight w:val="491"/>
        </w:trPr>
        <w:tc>
          <w:tcPr>
            <w:tcW w:w="9426" w:type="dxa"/>
            <w:gridSpan w:val="2"/>
          </w:tcPr>
          <w:p w14:paraId="3488A5A0" w14:textId="2D805DE8" w:rsidR="00E84A48" w:rsidRPr="0062425E" w:rsidRDefault="00E84A48" w:rsidP="00E84A48">
            <w:pPr>
              <w:spacing w:line="276" w:lineRule="auto"/>
              <w:rPr>
                <w:rFonts w:cstheme="minorHAnsi"/>
                <w:lang w:val="en-AU"/>
              </w:rPr>
            </w:pPr>
            <w:r w:rsidRPr="0062425E">
              <w:rPr>
                <w:rFonts w:cstheme="minorHAnsi"/>
                <w:lang w:val="en-AU"/>
              </w:rPr>
              <w:t xml:space="preserve">Social media ads and Google Ads </w:t>
            </w:r>
            <w:r w:rsidR="00A857FD" w:rsidRPr="0062425E">
              <w:rPr>
                <w:rFonts w:cstheme="minorHAnsi"/>
                <w:lang w:val="en-AU"/>
              </w:rPr>
              <w:t>aligned with key milestones and marketing messages.</w:t>
            </w:r>
          </w:p>
        </w:tc>
        <w:tc>
          <w:tcPr>
            <w:tcW w:w="2870" w:type="dxa"/>
          </w:tcPr>
          <w:p w14:paraId="7946BF57" w14:textId="77777777" w:rsidR="00E84A48" w:rsidRPr="0062425E" w:rsidRDefault="00E84A48" w:rsidP="00E84A48">
            <w:pPr>
              <w:spacing w:line="276" w:lineRule="auto"/>
              <w:rPr>
                <w:rFonts w:cstheme="minorHAnsi"/>
                <w:lang w:val="en-AU"/>
              </w:rPr>
            </w:pPr>
          </w:p>
        </w:tc>
        <w:tc>
          <w:tcPr>
            <w:tcW w:w="1654" w:type="dxa"/>
          </w:tcPr>
          <w:p w14:paraId="2A27731A" w14:textId="77777777" w:rsidR="00E84A48" w:rsidRPr="0062425E" w:rsidRDefault="00E84A48" w:rsidP="00E84A48">
            <w:pPr>
              <w:spacing w:line="276" w:lineRule="auto"/>
              <w:rPr>
                <w:rFonts w:cstheme="minorHAnsi"/>
                <w:lang w:val="en-AU"/>
              </w:rPr>
            </w:pPr>
          </w:p>
        </w:tc>
      </w:tr>
      <w:tr w:rsidR="00A927FB" w:rsidRPr="0062425E" w14:paraId="1F9B339B" w14:textId="77777777" w:rsidTr="00BB1165">
        <w:trPr>
          <w:trHeight w:val="398"/>
        </w:trPr>
        <w:tc>
          <w:tcPr>
            <w:tcW w:w="13950" w:type="dxa"/>
            <w:gridSpan w:val="4"/>
            <w:shd w:val="clear" w:color="auto" w:fill="005198"/>
          </w:tcPr>
          <w:p w14:paraId="62422BE7" w14:textId="3170AC0F" w:rsidR="00A927FB" w:rsidRPr="0062425E" w:rsidRDefault="00A927FB" w:rsidP="00E84A48">
            <w:pPr>
              <w:spacing w:line="276" w:lineRule="auto"/>
              <w:jc w:val="center"/>
              <w:rPr>
                <w:rFonts w:cstheme="minorHAnsi"/>
                <w:b/>
                <w:color w:val="17365D"/>
                <w:lang w:val="en-AU"/>
              </w:rPr>
            </w:pPr>
            <w:r w:rsidRPr="0062425E">
              <w:rPr>
                <w:rFonts w:cstheme="minorHAnsi"/>
                <w:b/>
                <w:color w:val="FFFFFF" w:themeColor="background1"/>
                <w:lang w:val="en-AU"/>
              </w:rPr>
              <w:t>OUT-OF-REGION FAMILIES</w:t>
            </w:r>
          </w:p>
        </w:tc>
      </w:tr>
      <w:tr w:rsidR="00E84A48" w:rsidRPr="0062425E" w14:paraId="204D1D97" w14:textId="77777777" w:rsidTr="00967FB4">
        <w:tc>
          <w:tcPr>
            <w:tcW w:w="9426" w:type="dxa"/>
            <w:gridSpan w:val="2"/>
          </w:tcPr>
          <w:p w14:paraId="4309E519" w14:textId="40B3EFD5" w:rsidR="00E84A48" w:rsidRPr="0062425E" w:rsidRDefault="00E84A48" w:rsidP="00E84A48">
            <w:pPr>
              <w:spacing w:line="276" w:lineRule="auto"/>
              <w:rPr>
                <w:rFonts w:cstheme="minorHAnsi"/>
                <w:lang w:val="en-AU"/>
              </w:rPr>
            </w:pPr>
            <w:r w:rsidRPr="0062425E">
              <w:rPr>
                <w:rFonts w:cstheme="minorHAnsi"/>
                <w:lang w:val="en-AU"/>
              </w:rPr>
              <w:t xml:space="preserve">Work with </w:t>
            </w:r>
            <w:r w:rsidR="00AF3C38" w:rsidRPr="0062425E">
              <w:rPr>
                <w:rFonts w:cstheme="minorHAnsi"/>
                <w:lang w:val="en-AU"/>
              </w:rPr>
              <w:t xml:space="preserve">local </w:t>
            </w:r>
            <w:r w:rsidRPr="0062425E">
              <w:rPr>
                <w:rFonts w:cstheme="minorHAnsi"/>
                <w:lang w:val="en-AU"/>
              </w:rPr>
              <w:t xml:space="preserve">accommodation providers to </w:t>
            </w:r>
            <w:r w:rsidR="00AF3C38" w:rsidRPr="0062425E">
              <w:rPr>
                <w:rFonts w:cstheme="minorHAnsi"/>
                <w:lang w:val="en-AU"/>
              </w:rPr>
              <w:t>develop</w:t>
            </w:r>
            <w:r w:rsidRPr="0062425E">
              <w:rPr>
                <w:rFonts w:cstheme="minorHAnsi"/>
                <w:lang w:val="en-AU"/>
              </w:rPr>
              <w:t xml:space="preserve"> family short break event </w:t>
            </w:r>
            <w:proofErr w:type="gramStart"/>
            <w:r w:rsidRPr="0062425E">
              <w:rPr>
                <w:rFonts w:cstheme="minorHAnsi"/>
                <w:lang w:val="en-AU"/>
              </w:rPr>
              <w:t>packages, and</w:t>
            </w:r>
            <w:proofErr w:type="gramEnd"/>
            <w:r w:rsidRPr="0062425E">
              <w:rPr>
                <w:rFonts w:cstheme="minorHAnsi"/>
                <w:lang w:val="en-AU"/>
              </w:rPr>
              <w:t xml:space="preserve"> </w:t>
            </w:r>
            <w:r w:rsidR="00AF3C38" w:rsidRPr="0062425E">
              <w:rPr>
                <w:rFonts w:cstheme="minorHAnsi"/>
                <w:lang w:val="en-AU"/>
              </w:rPr>
              <w:t>promote</w:t>
            </w:r>
            <w:r w:rsidRPr="0062425E">
              <w:rPr>
                <w:rFonts w:cstheme="minorHAnsi"/>
                <w:lang w:val="en-AU"/>
              </w:rPr>
              <w:t xml:space="preserve"> these via digital</w:t>
            </w:r>
            <w:r w:rsidR="00AF3C38" w:rsidRPr="0062425E">
              <w:rPr>
                <w:rFonts w:cstheme="minorHAnsi"/>
                <w:lang w:val="en-AU"/>
              </w:rPr>
              <w:t xml:space="preserve"> </w:t>
            </w:r>
            <w:r w:rsidRPr="0062425E">
              <w:rPr>
                <w:rFonts w:cstheme="minorHAnsi"/>
                <w:lang w:val="en-AU"/>
              </w:rPr>
              <w:t xml:space="preserve">ads. </w:t>
            </w:r>
            <w:r w:rsidR="00AF3C38" w:rsidRPr="0062425E">
              <w:rPr>
                <w:rFonts w:cstheme="minorHAnsi"/>
                <w:lang w:val="en-AU"/>
              </w:rPr>
              <w:t xml:space="preserve">Set up a </w:t>
            </w:r>
            <w:r w:rsidRPr="0062425E">
              <w:rPr>
                <w:rFonts w:cstheme="minorHAnsi"/>
                <w:lang w:val="en-AU"/>
              </w:rPr>
              <w:t xml:space="preserve">packages page on the website and </w:t>
            </w:r>
            <w:r w:rsidR="00AF3C38" w:rsidRPr="0062425E">
              <w:rPr>
                <w:rFonts w:cstheme="minorHAnsi"/>
                <w:lang w:val="en-AU"/>
              </w:rPr>
              <w:t xml:space="preserve">have </w:t>
            </w:r>
            <w:r w:rsidRPr="0062425E">
              <w:rPr>
                <w:rFonts w:cstheme="minorHAnsi"/>
                <w:lang w:val="en-AU"/>
              </w:rPr>
              <w:t xml:space="preserve">a call to action button prominently placed on </w:t>
            </w:r>
            <w:r w:rsidR="00AF3C38" w:rsidRPr="0062425E">
              <w:rPr>
                <w:rFonts w:cstheme="minorHAnsi"/>
                <w:lang w:val="en-AU"/>
              </w:rPr>
              <w:t>the home page of</w:t>
            </w:r>
            <w:r w:rsidRPr="0062425E">
              <w:rPr>
                <w:rFonts w:cstheme="minorHAnsi"/>
                <w:lang w:val="en-AU"/>
              </w:rPr>
              <w:t xml:space="preserve"> the website.</w:t>
            </w:r>
          </w:p>
        </w:tc>
        <w:tc>
          <w:tcPr>
            <w:tcW w:w="2870" w:type="dxa"/>
          </w:tcPr>
          <w:p w14:paraId="6DA6DB74"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353DD625" w14:textId="77777777" w:rsidR="00E84A48" w:rsidRPr="0062425E" w:rsidRDefault="00E84A48" w:rsidP="00E84A48">
            <w:pPr>
              <w:spacing w:line="276" w:lineRule="auto"/>
              <w:rPr>
                <w:rFonts w:cstheme="minorHAnsi"/>
                <w:lang w:val="en-AU"/>
              </w:rPr>
            </w:pPr>
          </w:p>
        </w:tc>
      </w:tr>
      <w:tr w:rsidR="00E84A48" w:rsidRPr="0062425E" w14:paraId="1C45AEE7" w14:textId="77777777" w:rsidTr="00967FB4">
        <w:tc>
          <w:tcPr>
            <w:tcW w:w="9426" w:type="dxa"/>
            <w:gridSpan w:val="2"/>
          </w:tcPr>
          <w:p w14:paraId="317FF428" w14:textId="6717DCCC" w:rsidR="00E84A48" w:rsidRPr="0062425E" w:rsidRDefault="00E84A48" w:rsidP="00E84A48">
            <w:pPr>
              <w:spacing w:line="276" w:lineRule="auto"/>
              <w:rPr>
                <w:rFonts w:cstheme="minorHAnsi"/>
                <w:lang w:val="en-AU"/>
              </w:rPr>
            </w:pPr>
            <w:r w:rsidRPr="0062425E">
              <w:rPr>
                <w:rFonts w:cstheme="minorHAnsi"/>
                <w:lang w:val="en-AU"/>
              </w:rPr>
              <w:t xml:space="preserve">Targeted Facebook advertising using family packages as the call to action. </w:t>
            </w:r>
          </w:p>
        </w:tc>
        <w:tc>
          <w:tcPr>
            <w:tcW w:w="2870" w:type="dxa"/>
          </w:tcPr>
          <w:p w14:paraId="14C67C13"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1D929AB4"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152B46" w:rsidRPr="0062425E" w14:paraId="1F58755A" w14:textId="77777777" w:rsidTr="00967FB4">
        <w:tc>
          <w:tcPr>
            <w:tcW w:w="9426" w:type="dxa"/>
            <w:gridSpan w:val="2"/>
          </w:tcPr>
          <w:p w14:paraId="76EE3B99" w14:textId="27CA0F31" w:rsidR="00152B46" w:rsidRPr="0062425E" w:rsidRDefault="00152B46" w:rsidP="00E84A48">
            <w:pPr>
              <w:spacing w:line="276" w:lineRule="auto"/>
              <w:rPr>
                <w:rFonts w:cstheme="minorHAnsi"/>
                <w:lang w:val="en-AU"/>
              </w:rPr>
            </w:pPr>
            <w:r w:rsidRPr="0062425E">
              <w:rPr>
                <w:rFonts w:cstheme="minorHAnsi"/>
                <w:lang w:val="en-AU"/>
              </w:rPr>
              <w:t>A Facebook competition for families promoted advertising in family publications in the home regions of target markets</w:t>
            </w:r>
          </w:p>
        </w:tc>
        <w:tc>
          <w:tcPr>
            <w:tcW w:w="2870" w:type="dxa"/>
          </w:tcPr>
          <w:p w14:paraId="2C71549E" w14:textId="77777777" w:rsidR="00152B46" w:rsidRPr="0062425E" w:rsidRDefault="00152B46" w:rsidP="00E84A48">
            <w:pPr>
              <w:spacing w:line="276" w:lineRule="auto"/>
              <w:rPr>
                <w:rFonts w:cstheme="minorHAnsi"/>
                <w:lang w:val="en-AU"/>
              </w:rPr>
            </w:pPr>
          </w:p>
        </w:tc>
        <w:tc>
          <w:tcPr>
            <w:tcW w:w="1654" w:type="dxa"/>
          </w:tcPr>
          <w:p w14:paraId="12C80AF1" w14:textId="77777777" w:rsidR="00152B46" w:rsidRPr="0062425E" w:rsidRDefault="00152B46" w:rsidP="00E84A48">
            <w:pPr>
              <w:spacing w:line="276" w:lineRule="auto"/>
              <w:rPr>
                <w:rFonts w:cstheme="minorHAnsi"/>
                <w:lang w:val="en-AU"/>
              </w:rPr>
            </w:pPr>
          </w:p>
        </w:tc>
      </w:tr>
      <w:tr w:rsidR="00665DD3" w:rsidRPr="0062425E" w14:paraId="2333E351" w14:textId="77777777" w:rsidTr="00967FB4">
        <w:tc>
          <w:tcPr>
            <w:tcW w:w="9426" w:type="dxa"/>
            <w:gridSpan w:val="2"/>
          </w:tcPr>
          <w:p w14:paraId="3ED1CB01" w14:textId="5281C781" w:rsidR="00665DD3" w:rsidRPr="0062425E" w:rsidRDefault="00665DD3" w:rsidP="00E84A48">
            <w:pPr>
              <w:spacing w:line="276" w:lineRule="auto"/>
              <w:rPr>
                <w:rFonts w:cstheme="minorHAnsi"/>
                <w:lang w:val="en-AU"/>
              </w:rPr>
            </w:pPr>
            <w:r w:rsidRPr="0062425E">
              <w:rPr>
                <w:rFonts w:cstheme="minorHAnsi"/>
                <w:lang w:val="en-AU"/>
              </w:rPr>
              <w:t>Develop and distribute family-related media releases to targeted media.</w:t>
            </w:r>
          </w:p>
        </w:tc>
        <w:tc>
          <w:tcPr>
            <w:tcW w:w="2870" w:type="dxa"/>
          </w:tcPr>
          <w:p w14:paraId="1165C187" w14:textId="77777777" w:rsidR="00665DD3" w:rsidRPr="0062425E" w:rsidRDefault="00665DD3" w:rsidP="00E84A48">
            <w:pPr>
              <w:spacing w:line="276" w:lineRule="auto"/>
              <w:rPr>
                <w:rFonts w:cstheme="minorHAnsi"/>
                <w:lang w:val="en-AU"/>
              </w:rPr>
            </w:pPr>
          </w:p>
        </w:tc>
        <w:tc>
          <w:tcPr>
            <w:tcW w:w="1654" w:type="dxa"/>
          </w:tcPr>
          <w:p w14:paraId="07BE1B8F" w14:textId="77777777" w:rsidR="00665DD3" w:rsidRPr="0062425E" w:rsidRDefault="00665DD3" w:rsidP="00E84A48">
            <w:pPr>
              <w:spacing w:line="276" w:lineRule="auto"/>
              <w:rPr>
                <w:rFonts w:cstheme="minorHAnsi"/>
                <w:lang w:val="en-AU"/>
              </w:rPr>
            </w:pPr>
          </w:p>
        </w:tc>
      </w:tr>
      <w:tr w:rsidR="00A927FB" w:rsidRPr="0062425E" w14:paraId="72859436" w14:textId="77777777" w:rsidTr="00967FB4">
        <w:tc>
          <w:tcPr>
            <w:tcW w:w="9426" w:type="dxa"/>
            <w:gridSpan w:val="2"/>
          </w:tcPr>
          <w:p w14:paraId="53572BD1" w14:textId="1A308270" w:rsidR="00A927FB" w:rsidRPr="0062425E" w:rsidRDefault="00A927FB" w:rsidP="00E84A48">
            <w:pPr>
              <w:spacing w:line="276" w:lineRule="auto"/>
              <w:rPr>
                <w:rFonts w:cstheme="minorHAnsi"/>
                <w:lang w:val="en-AU"/>
              </w:rPr>
            </w:pPr>
            <w:r w:rsidRPr="0062425E">
              <w:rPr>
                <w:rFonts w:cstheme="minorHAnsi"/>
                <w:lang w:val="en-AU"/>
              </w:rPr>
              <w:t xml:space="preserve">Collaborative marketing campaign </w:t>
            </w:r>
            <w:r w:rsidRPr="0062425E">
              <w:rPr>
                <w:rFonts w:cstheme="minorHAnsi"/>
                <w:color w:val="000000" w:themeColor="text1"/>
                <w:lang w:val="en-AU"/>
              </w:rPr>
              <w:t>with the regional tourism organisation.</w:t>
            </w:r>
          </w:p>
        </w:tc>
        <w:tc>
          <w:tcPr>
            <w:tcW w:w="2870" w:type="dxa"/>
          </w:tcPr>
          <w:p w14:paraId="5238C18C" w14:textId="77777777" w:rsidR="00A927FB" w:rsidRPr="0062425E" w:rsidRDefault="00A927FB" w:rsidP="00E84A48">
            <w:pPr>
              <w:spacing w:line="276" w:lineRule="auto"/>
              <w:rPr>
                <w:rFonts w:cstheme="minorHAnsi"/>
                <w:lang w:val="en-AU"/>
              </w:rPr>
            </w:pPr>
          </w:p>
        </w:tc>
        <w:tc>
          <w:tcPr>
            <w:tcW w:w="1654" w:type="dxa"/>
          </w:tcPr>
          <w:p w14:paraId="666602C8" w14:textId="77777777" w:rsidR="00A927FB" w:rsidRPr="0062425E" w:rsidRDefault="00A927FB" w:rsidP="00E84A48">
            <w:pPr>
              <w:spacing w:line="276" w:lineRule="auto"/>
              <w:rPr>
                <w:rFonts w:cstheme="minorHAnsi"/>
                <w:lang w:val="en-AU"/>
              </w:rPr>
            </w:pPr>
          </w:p>
        </w:tc>
      </w:tr>
      <w:tr w:rsidR="00E84A48" w:rsidRPr="0062425E" w14:paraId="5D4A5D0E" w14:textId="77777777" w:rsidTr="00967FB4">
        <w:trPr>
          <w:trHeight w:val="413"/>
        </w:trPr>
        <w:tc>
          <w:tcPr>
            <w:tcW w:w="9426" w:type="dxa"/>
            <w:gridSpan w:val="2"/>
          </w:tcPr>
          <w:p w14:paraId="42385319" w14:textId="77777777" w:rsidR="00E84A48" w:rsidRPr="0062425E" w:rsidRDefault="00665DD3" w:rsidP="00E84A48">
            <w:pPr>
              <w:spacing w:line="276" w:lineRule="auto"/>
              <w:rPr>
                <w:rFonts w:cstheme="minorHAnsi"/>
                <w:lang w:val="en-AU"/>
              </w:rPr>
            </w:pPr>
            <w:r w:rsidRPr="0062425E">
              <w:rPr>
                <w:rFonts w:cstheme="minorHAnsi"/>
                <w:lang w:val="en-AU"/>
              </w:rPr>
              <w:t>TV campaign focused on attracting families.</w:t>
            </w:r>
          </w:p>
          <w:p w14:paraId="3853A0A5" w14:textId="612E246D" w:rsidR="001D14D1" w:rsidRPr="0062425E" w:rsidRDefault="001D14D1" w:rsidP="00E84A48">
            <w:pPr>
              <w:spacing w:line="276" w:lineRule="auto"/>
              <w:rPr>
                <w:rFonts w:cstheme="minorHAnsi"/>
                <w:lang w:val="en-AU"/>
              </w:rPr>
            </w:pPr>
          </w:p>
        </w:tc>
        <w:tc>
          <w:tcPr>
            <w:tcW w:w="2870" w:type="dxa"/>
          </w:tcPr>
          <w:p w14:paraId="7B46B3C7"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626BD154"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A927FB" w:rsidRPr="0062425E" w14:paraId="532D914C" w14:textId="77777777" w:rsidTr="00A20CCC">
        <w:tc>
          <w:tcPr>
            <w:tcW w:w="13950" w:type="dxa"/>
            <w:gridSpan w:val="4"/>
            <w:shd w:val="clear" w:color="auto" w:fill="005198"/>
          </w:tcPr>
          <w:p w14:paraId="5FFB9FC7" w14:textId="67D8D35A" w:rsidR="00A927FB" w:rsidRPr="0062425E" w:rsidRDefault="00A927FB" w:rsidP="00E84A48">
            <w:pPr>
              <w:pStyle w:val="ListParagraph"/>
              <w:spacing w:before="0" w:beforeAutospacing="0" w:after="0" w:afterAutospacing="0" w:line="276" w:lineRule="auto"/>
              <w:jc w:val="center"/>
              <w:rPr>
                <w:rFonts w:asciiTheme="minorHAnsi" w:hAnsiTheme="minorHAnsi" w:cstheme="minorHAnsi"/>
                <w:b/>
                <w:color w:val="000000"/>
                <w:lang w:val="en-AU"/>
              </w:rPr>
            </w:pPr>
            <w:r w:rsidRPr="0062425E">
              <w:rPr>
                <w:rFonts w:asciiTheme="minorHAnsi" w:hAnsiTheme="minorHAnsi" w:cstheme="minorHAnsi"/>
                <w:b/>
                <w:color w:val="FFFFFF" w:themeColor="background1"/>
                <w:lang w:val="en-AU"/>
              </w:rPr>
              <w:t>RESIDENTS AND THEIR VISITING FRIENDS &amp; RELATIVES</w:t>
            </w:r>
          </w:p>
        </w:tc>
      </w:tr>
      <w:tr w:rsidR="00E84A48" w:rsidRPr="0062425E" w14:paraId="5D4BFCD1" w14:textId="77777777" w:rsidTr="00967FB4">
        <w:tc>
          <w:tcPr>
            <w:tcW w:w="9426" w:type="dxa"/>
            <w:gridSpan w:val="2"/>
          </w:tcPr>
          <w:p w14:paraId="315786B6" w14:textId="3ADE9F17" w:rsidR="00E84A48" w:rsidRPr="0062425E" w:rsidRDefault="00E84A48" w:rsidP="00E84A48">
            <w:pPr>
              <w:spacing w:line="276" w:lineRule="auto"/>
              <w:rPr>
                <w:rFonts w:cstheme="minorHAnsi"/>
                <w:lang w:val="en-AU"/>
              </w:rPr>
            </w:pPr>
            <w:r w:rsidRPr="0062425E">
              <w:rPr>
                <w:rFonts w:cstheme="minorHAnsi"/>
                <w:lang w:val="en-AU"/>
              </w:rPr>
              <w:t xml:space="preserve">Radio </w:t>
            </w:r>
            <w:r w:rsidR="006535A7" w:rsidRPr="0062425E">
              <w:rPr>
                <w:rFonts w:cstheme="minorHAnsi"/>
                <w:lang w:val="en-AU"/>
              </w:rPr>
              <w:t>c</w:t>
            </w:r>
            <w:r w:rsidRPr="0062425E">
              <w:rPr>
                <w:rFonts w:cstheme="minorHAnsi"/>
                <w:lang w:val="en-AU"/>
              </w:rPr>
              <w:t xml:space="preserve">ampaign </w:t>
            </w:r>
            <w:r w:rsidR="006535A7" w:rsidRPr="0062425E">
              <w:rPr>
                <w:rFonts w:cstheme="minorHAnsi"/>
                <w:lang w:val="en-AU"/>
              </w:rPr>
              <w:t>using</w:t>
            </w:r>
            <w:r w:rsidRPr="0062425E">
              <w:rPr>
                <w:rFonts w:cstheme="minorHAnsi"/>
                <w:lang w:val="en-AU"/>
              </w:rPr>
              <w:t xml:space="preserve"> a competition for residents</w:t>
            </w:r>
            <w:r w:rsidR="006535A7" w:rsidRPr="0062425E">
              <w:rPr>
                <w:rFonts w:cstheme="minorHAnsi"/>
                <w:lang w:val="en-AU"/>
              </w:rPr>
              <w:t xml:space="preserve"> that inspires them to invite their family and friends to visit during the event. </w:t>
            </w:r>
          </w:p>
        </w:tc>
        <w:tc>
          <w:tcPr>
            <w:tcW w:w="2870" w:type="dxa"/>
          </w:tcPr>
          <w:p w14:paraId="05D7D3BB" w14:textId="77777777" w:rsidR="00E84A48" w:rsidRPr="0062425E" w:rsidRDefault="00E84A48" w:rsidP="00E84A48">
            <w:pPr>
              <w:spacing w:line="276" w:lineRule="auto"/>
              <w:rPr>
                <w:rFonts w:cstheme="minorHAnsi"/>
                <w:lang w:val="en-AU"/>
              </w:rPr>
            </w:pPr>
          </w:p>
        </w:tc>
        <w:tc>
          <w:tcPr>
            <w:tcW w:w="1654" w:type="dxa"/>
          </w:tcPr>
          <w:p w14:paraId="43E257B8" w14:textId="77777777" w:rsidR="00E84A48" w:rsidRPr="0062425E" w:rsidRDefault="00E84A48" w:rsidP="00E84A48">
            <w:pPr>
              <w:spacing w:line="276" w:lineRule="auto"/>
              <w:rPr>
                <w:rFonts w:cstheme="minorHAnsi"/>
                <w:lang w:val="en-AU"/>
              </w:rPr>
            </w:pPr>
          </w:p>
        </w:tc>
      </w:tr>
      <w:tr w:rsidR="00E84A48" w:rsidRPr="0062425E" w14:paraId="522ADDE9" w14:textId="77777777" w:rsidTr="00967FB4">
        <w:trPr>
          <w:trHeight w:val="580"/>
        </w:trPr>
        <w:tc>
          <w:tcPr>
            <w:tcW w:w="9426" w:type="dxa"/>
            <w:gridSpan w:val="2"/>
          </w:tcPr>
          <w:p w14:paraId="56C40110" w14:textId="392F2869" w:rsidR="00E84A48" w:rsidRPr="0062425E" w:rsidRDefault="00E84A48" w:rsidP="00E84A48">
            <w:pPr>
              <w:spacing w:line="276" w:lineRule="auto"/>
              <w:rPr>
                <w:rFonts w:cstheme="minorHAnsi"/>
                <w:lang w:val="en-AU"/>
              </w:rPr>
            </w:pPr>
            <w:r w:rsidRPr="0062425E">
              <w:rPr>
                <w:rFonts w:cstheme="minorHAnsi"/>
                <w:lang w:val="en-AU"/>
              </w:rPr>
              <w:lastRenderedPageBreak/>
              <w:t>Flyers and posters distributed throughout the region</w:t>
            </w:r>
            <w:r w:rsidR="001D14D1" w:rsidRPr="0062425E">
              <w:rPr>
                <w:rFonts w:cstheme="minorHAnsi"/>
                <w:lang w:val="en-AU"/>
              </w:rPr>
              <w:t xml:space="preserve"> encouraging locals to invite their family and friends to visit during the event.</w:t>
            </w:r>
          </w:p>
        </w:tc>
        <w:tc>
          <w:tcPr>
            <w:tcW w:w="2870" w:type="dxa"/>
          </w:tcPr>
          <w:p w14:paraId="3869B095" w14:textId="77777777" w:rsidR="00E84A48" w:rsidRPr="0062425E" w:rsidRDefault="00E84A48" w:rsidP="00E84A48">
            <w:pPr>
              <w:spacing w:line="276" w:lineRule="auto"/>
              <w:rPr>
                <w:rFonts w:cstheme="minorHAnsi"/>
                <w:lang w:val="en-AU"/>
              </w:rPr>
            </w:pPr>
          </w:p>
        </w:tc>
        <w:tc>
          <w:tcPr>
            <w:tcW w:w="1654" w:type="dxa"/>
          </w:tcPr>
          <w:p w14:paraId="49A821F0" w14:textId="77777777" w:rsidR="00E84A48" w:rsidRPr="0062425E" w:rsidRDefault="00E84A48" w:rsidP="00E84A48">
            <w:pPr>
              <w:spacing w:line="276" w:lineRule="auto"/>
              <w:rPr>
                <w:rFonts w:cstheme="minorHAnsi"/>
                <w:lang w:val="en-AU"/>
              </w:rPr>
            </w:pPr>
          </w:p>
        </w:tc>
      </w:tr>
      <w:tr w:rsidR="00E84A48" w:rsidRPr="0062425E" w14:paraId="57BDADA3" w14:textId="77777777" w:rsidTr="00967FB4">
        <w:trPr>
          <w:trHeight w:val="832"/>
        </w:trPr>
        <w:tc>
          <w:tcPr>
            <w:tcW w:w="9426" w:type="dxa"/>
            <w:gridSpan w:val="2"/>
          </w:tcPr>
          <w:p w14:paraId="519018CC" w14:textId="197D241B" w:rsidR="00E84A48" w:rsidRPr="0062425E" w:rsidRDefault="000D7873" w:rsidP="00E84A48">
            <w:pPr>
              <w:spacing w:line="276" w:lineRule="auto"/>
              <w:rPr>
                <w:rFonts w:cstheme="minorHAnsi"/>
                <w:lang w:val="en-AU"/>
              </w:rPr>
            </w:pPr>
            <w:r w:rsidRPr="0062425E">
              <w:rPr>
                <w:rFonts w:eastAsia="Times New Roman" w:cstheme="minorHAnsi"/>
                <w:color w:val="000000" w:themeColor="text1"/>
                <w:lang w:val="en-AU" w:eastAsia="en-GB"/>
              </w:rPr>
              <w:t>Competition to attract local families</w:t>
            </w:r>
            <w:r w:rsidR="001D14D1" w:rsidRPr="0062425E">
              <w:rPr>
                <w:rFonts w:eastAsia="Times New Roman" w:cstheme="minorHAnsi"/>
                <w:color w:val="000000" w:themeColor="text1"/>
                <w:lang w:val="en-AU" w:eastAsia="en-GB"/>
              </w:rPr>
              <w:t xml:space="preserve">, such as a </w:t>
            </w:r>
            <w:r w:rsidRPr="0062425E">
              <w:rPr>
                <w:rFonts w:eastAsia="Times New Roman" w:cstheme="minorHAnsi"/>
                <w:color w:val="000000" w:themeColor="text1"/>
                <w:lang w:val="en-AU" w:eastAsia="en-GB"/>
              </w:rPr>
              <w:t>colouring competition</w:t>
            </w:r>
            <w:r w:rsidR="001D14D1" w:rsidRPr="0062425E">
              <w:rPr>
                <w:rFonts w:eastAsia="Times New Roman" w:cstheme="minorHAnsi"/>
                <w:color w:val="000000" w:themeColor="text1"/>
                <w:lang w:val="en-AU" w:eastAsia="en-GB"/>
              </w:rPr>
              <w:t xml:space="preserve">, entered by the parents </w:t>
            </w:r>
            <w:r w:rsidRPr="0062425E">
              <w:rPr>
                <w:rFonts w:eastAsia="Times New Roman" w:cstheme="minorHAnsi"/>
                <w:color w:val="000000" w:themeColor="text1"/>
                <w:lang w:val="en-AU" w:eastAsia="en-GB"/>
              </w:rPr>
              <w:t xml:space="preserve">posting the finished product on </w:t>
            </w:r>
            <w:r w:rsidR="001D14D1" w:rsidRPr="0062425E">
              <w:rPr>
                <w:rFonts w:eastAsia="Times New Roman" w:cstheme="minorHAnsi"/>
                <w:color w:val="000000" w:themeColor="text1"/>
                <w:lang w:val="en-AU" w:eastAsia="en-GB"/>
              </w:rPr>
              <w:t>social media using the event hashtag.</w:t>
            </w:r>
          </w:p>
        </w:tc>
        <w:tc>
          <w:tcPr>
            <w:tcW w:w="2870" w:type="dxa"/>
          </w:tcPr>
          <w:p w14:paraId="20142C31" w14:textId="77777777" w:rsidR="00E84A48" w:rsidRPr="0062425E" w:rsidRDefault="00E84A48" w:rsidP="00E84A48">
            <w:pPr>
              <w:spacing w:line="276" w:lineRule="auto"/>
              <w:rPr>
                <w:rFonts w:cstheme="minorHAnsi"/>
                <w:lang w:val="en-AU"/>
              </w:rPr>
            </w:pPr>
          </w:p>
        </w:tc>
        <w:tc>
          <w:tcPr>
            <w:tcW w:w="1654" w:type="dxa"/>
          </w:tcPr>
          <w:p w14:paraId="40F024B9" w14:textId="77777777" w:rsidR="00E84A48" w:rsidRPr="0062425E" w:rsidRDefault="00E84A48" w:rsidP="00E84A48">
            <w:pPr>
              <w:spacing w:line="276" w:lineRule="auto"/>
              <w:rPr>
                <w:rFonts w:cstheme="minorHAnsi"/>
                <w:lang w:val="en-AU"/>
              </w:rPr>
            </w:pPr>
          </w:p>
        </w:tc>
      </w:tr>
      <w:tr w:rsidR="00A927FB" w:rsidRPr="0062425E" w14:paraId="085DF12F" w14:textId="77777777" w:rsidTr="00B91E83">
        <w:tc>
          <w:tcPr>
            <w:tcW w:w="13950" w:type="dxa"/>
            <w:gridSpan w:val="4"/>
            <w:shd w:val="clear" w:color="auto" w:fill="005198"/>
          </w:tcPr>
          <w:p w14:paraId="526F069F" w14:textId="2807074D" w:rsidR="00A927FB" w:rsidRPr="0062425E" w:rsidRDefault="00A927FB" w:rsidP="00E84A48">
            <w:pPr>
              <w:spacing w:line="276" w:lineRule="auto"/>
              <w:jc w:val="center"/>
              <w:rPr>
                <w:rFonts w:cstheme="minorHAnsi"/>
                <w:b/>
                <w:color w:val="17365D"/>
                <w:lang w:val="en-AU"/>
              </w:rPr>
            </w:pPr>
            <w:r w:rsidRPr="0062425E">
              <w:rPr>
                <w:rFonts w:cstheme="minorHAnsi"/>
                <w:b/>
                <w:color w:val="FFFFFF" w:themeColor="background1"/>
                <w:lang w:val="en-AU"/>
              </w:rPr>
              <w:t xml:space="preserve">COACH COMPANIES + GROUPS </w:t>
            </w:r>
          </w:p>
        </w:tc>
      </w:tr>
      <w:tr w:rsidR="00E84A48" w:rsidRPr="0062425E" w14:paraId="593C9FA1" w14:textId="77777777" w:rsidTr="00967FB4">
        <w:tc>
          <w:tcPr>
            <w:tcW w:w="9426" w:type="dxa"/>
            <w:gridSpan w:val="2"/>
          </w:tcPr>
          <w:p w14:paraId="1BC3CB4D" w14:textId="340A4FFE" w:rsidR="00E84A48" w:rsidRPr="0062425E" w:rsidRDefault="00E84A48" w:rsidP="00E84A48">
            <w:pPr>
              <w:spacing w:line="276" w:lineRule="auto"/>
              <w:rPr>
                <w:rFonts w:cstheme="minorHAnsi"/>
                <w:lang w:val="en-AU"/>
              </w:rPr>
            </w:pPr>
            <w:r w:rsidRPr="0062425E">
              <w:rPr>
                <w:rFonts w:cstheme="minorHAnsi"/>
                <w:lang w:val="en-AU"/>
              </w:rPr>
              <w:t>Develop a pack with suggested itineraries and accommodation options for coach</w:t>
            </w:r>
            <w:r w:rsidR="001D14D1" w:rsidRPr="0062425E">
              <w:rPr>
                <w:rFonts w:cstheme="minorHAnsi"/>
                <w:lang w:val="en-AU"/>
              </w:rPr>
              <w:t xml:space="preserve"> tour companies</w:t>
            </w:r>
            <w:r w:rsidRPr="0062425E">
              <w:rPr>
                <w:rFonts w:cstheme="minorHAnsi"/>
                <w:lang w:val="en-AU"/>
              </w:rPr>
              <w:t xml:space="preserve"> with event </w:t>
            </w:r>
            <w:proofErr w:type="gramStart"/>
            <w:r w:rsidRPr="0062425E">
              <w:rPr>
                <w:rFonts w:cstheme="minorHAnsi"/>
                <w:lang w:val="en-AU"/>
              </w:rPr>
              <w:t>information</w:t>
            </w:r>
            <w:r w:rsidR="001D14D1" w:rsidRPr="0062425E">
              <w:rPr>
                <w:rFonts w:cstheme="minorHAnsi"/>
                <w:lang w:val="en-AU"/>
              </w:rPr>
              <w:t>,</w:t>
            </w:r>
            <w:r w:rsidRPr="0062425E">
              <w:rPr>
                <w:rFonts w:cstheme="minorHAnsi"/>
                <w:lang w:val="en-AU"/>
              </w:rPr>
              <w:t xml:space="preserve"> and</w:t>
            </w:r>
            <w:proofErr w:type="gramEnd"/>
            <w:r w:rsidRPr="0062425E">
              <w:rPr>
                <w:rFonts w:cstheme="minorHAnsi"/>
                <w:lang w:val="en-AU"/>
              </w:rPr>
              <w:t xml:space="preserve"> distribute to all coach companies in </w:t>
            </w:r>
            <w:r w:rsidR="001D14D1" w:rsidRPr="0062425E">
              <w:rPr>
                <w:rFonts w:cstheme="minorHAnsi"/>
                <w:lang w:val="en-AU"/>
              </w:rPr>
              <w:t xml:space="preserve">the home regions of </w:t>
            </w:r>
            <w:r w:rsidRPr="0062425E">
              <w:rPr>
                <w:rFonts w:cstheme="minorHAnsi"/>
                <w:color w:val="000000" w:themeColor="text1"/>
                <w:lang w:val="en-AU"/>
              </w:rPr>
              <w:t xml:space="preserve">target markets. </w:t>
            </w:r>
          </w:p>
        </w:tc>
        <w:tc>
          <w:tcPr>
            <w:tcW w:w="2870" w:type="dxa"/>
          </w:tcPr>
          <w:p w14:paraId="415B1001"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5D81D7B2"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E84A48" w:rsidRPr="0062425E" w14:paraId="75C9ACC4" w14:textId="77777777" w:rsidTr="00967FB4">
        <w:trPr>
          <w:trHeight w:val="482"/>
        </w:trPr>
        <w:tc>
          <w:tcPr>
            <w:tcW w:w="9426" w:type="dxa"/>
            <w:gridSpan w:val="2"/>
          </w:tcPr>
          <w:p w14:paraId="690A40E4" w14:textId="3C546687" w:rsidR="00E84A48" w:rsidRPr="0062425E" w:rsidRDefault="00E84A48" w:rsidP="00E84A48">
            <w:pPr>
              <w:spacing w:line="276" w:lineRule="auto"/>
              <w:rPr>
                <w:rFonts w:cstheme="minorHAnsi"/>
                <w:lang w:val="en-AU"/>
              </w:rPr>
            </w:pPr>
            <w:r w:rsidRPr="0062425E">
              <w:rPr>
                <w:rFonts w:cstheme="minorHAnsi"/>
                <w:lang w:val="en-AU"/>
              </w:rPr>
              <w:t>Develop a database of car clubs, senior clubs etc. and undertake a</w:t>
            </w:r>
            <w:r w:rsidR="00C15FCB" w:rsidRPr="0062425E">
              <w:rPr>
                <w:rFonts w:cstheme="minorHAnsi"/>
                <w:lang w:val="en-AU"/>
              </w:rPr>
              <w:t xml:space="preserve"> postcard </w:t>
            </w:r>
            <w:r w:rsidRPr="0062425E">
              <w:rPr>
                <w:rFonts w:cstheme="minorHAnsi"/>
                <w:lang w:val="en-AU"/>
              </w:rPr>
              <w:t>campaign using Save The Date postcards. (The more personal, the more effective.)</w:t>
            </w:r>
          </w:p>
        </w:tc>
        <w:tc>
          <w:tcPr>
            <w:tcW w:w="2870" w:type="dxa"/>
          </w:tcPr>
          <w:p w14:paraId="4968560D"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42BA07CA"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A927FB" w:rsidRPr="0062425E" w14:paraId="1937BD9C" w14:textId="77777777" w:rsidTr="009C7389">
        <w:tc>
          <w:tcPr>
            <w:tcW w:w="13950" w:type="dxa"/>
            <w:gridSpan w:val="4"/>
            <w:shd w:val="clear" w:color="auto" w:fill="005198"/>
          </w:tcPr>
          <w:p w14:paraId="76B858E8" w14:textId="2D736687" w:rsidR="00A927FB" w:rsidRPr="0062425E" w:rsidRDefault="00A927FB" w:rsidP="00E84A48">
            <w:pPr>
              <w:spacing w:line="276" w:lineRule="auto"/>
              <w:jc w:val="center"/>
              <w:rPr>
                <w:rFonts w:cstheme="minorHAnsi"/>
                <w:b/>
                <w:color w:val="17365D"/>
                <w:lang w:val="en-AU"/>
              </w:rPr>
            </w:pPr>
            <w:r w:rsidRPr="0062425E">
              <w:rPr>
                <w:rFonts w:cstheme="minorHAnsi"/>
                <w:b/>
                <w:color w:val="FFFFFF" w:themeColor="background1"/>
                <w:lang w:val="en-AU"/>
              </w:rPr>
              <w:t>OLDER TOURERS (GREY NOMADS)</w:t>
            </w:r>
          </w:p>
        </w:tc>
      </w:tr>
      <w:tr w:rsidR="00E84A48" w:rsidRPr="0062425E" w14:paraId="7B3052DF" w14:textId="77777777" w:rsidTr="00967FB4">
        <w:trPr>
          <w:trHeight w:val="552"/>
        </w:trPr>
        <w:tc>
          <w:tcPr>
            <w:tcW w:w="9426" w:type="dxa"/>
            <w:gridSpan w:val="2"/>
          </w:tcPr>
          <w:p w14:paraId="0A71D0EF" w14:textId="6A7F2031" w:rsidR="00E84A48" w:rsidRPr="0062425E" w:rsidRDefault="00E84A48" w:rsidP="00E84A48">
            <w:pPr>
              <w:spacing w:line="276" w:lineRule="auto"/>
              <w:rPr>
                <w:rFonts w:cstheme="minorHAnsi"/>
                <w:lang w:val="en-AU"/>
              </w:rPr>
            </w:pPr>
            <w:r w:rsidRPr="0062425E">
              <w:rPr>
                <w:rFonts w:cstheme="minorHAnsi"/>
                <w:color w:val="000000" w:themeColor="text1"/>
                <w:lang w:val="en-AU"/>
              </w:rPr>
              <w:t xml:space="preserve">Collaborative activity with </w:t>
            </w:r>
            <w:r w:rsidR="00C15FCB" w:rsidRPr="0062425E">
              <w:rPr>
                <w:rFonts w:cstheme="minorHAnsi"/>
                <w:color w:val="000000" w:themeColor="text1"/>
                <w:lang w:val="en-AU"/>
              </w:rPr>
              <w:t>the regional tourism organisation.</w:t>
            </w:r>
          </w:p>
        </w:tc>
        <w:tc>
          <w:tcPr>
            <w:tcW w:w="2870" w:type="dxa"/>
          </w:tcPr>
          <w:p w14:paraId="4B690A56"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17BE50D9" w14:textId="77777777" w:rsidR="00E84A48" w:rsidRPr="0062425E" w:rsidRDefault="00E84A48" w:rsidP="00E84A48">
            <w:pPr>
              <w:spacing w:line="276" w:lineRule="auto"/>
              <w:rPr>
                <w:rFonts w:cstheme="minorHAnsi"/>
                <w:lang w:val="en-AU"/>
              </w:rPr>
            </w:pPr>
          </w:p>
        </w:tc>
      </w:tr>
      <w:tr w:rsidR="00E84A48" w:rsidRPr="0062425E" w14:paraId="767FD3E4" w14:textId="77777777" w:rsidTr="00967FB4">
        <w:trPr>
          <w:trHeight w:val="412"/>
        </w:trPr>
        <w:tc>
          <w:tcPr>
            <w:tcW w:w="9426" w:type="dxa"/>
            <w:gridSpan w:val="2"/>
          </w:tcPr>
          <w:p w14:paraId="6ED8F88F" w14:textId="7239E144" w:rsidR="00E84A48" w:rsidRPr="0062425E" w:rsidRDefault="00C15FCB" w:rsidP="00E84A48">
            <w:pPr>
              <w:spacing w:line="276" w:lineRule="auto"/>
              <w:rPr>
                <w:rFonts w:cstheme="minorHAnsi"/>
                <w:lang w:val="en-AU"/>
              </w:rPr>
            </w:pPr>
            <w:r w:rsidRPr="0062425E">
              <w:rPr>
                <w:rFonts w:cstheme="minorHAnsi"/>
                <w:lang w:val="en-AU"/>
              </w:rPr>
              <w:t>Cross-promote</w:t>
            </w:r>
            <w:r w:rsidR="00E84A48" w:rsidRPr="0062425E">
              <w:rPr>
                <w:rFonts w:cstheme="minorHAnsi"/>
                <w:lang w:val="en-AU"/>
              </w:rPr>
              <w:t xml:space="preserve"> with other </w:t>
            </w:r>
            <w:r w:rsidRPr="0062425E">
              <w:rPr>
                <w:rFonts w:cstheme="minorHAnsi"/>
                <w:lang w:val="en-AU"/>
              </w:rPr>
              <w:t xml:space="preserve">nearby </w:t>
            </w:r>
            <w:r w:rsidR="00E84A48" w:rsidRPr="0062425E">
              <w:rPr>
                <w:rFonts w:cstheme="minorHAnsi"/>
                <w:lang w:val="en-AU"/>
              </w:rPr>
              <w:t>events</w:t>
            </w:r>
            <w:r w:rsidRPr="0062425E">
              <w:rPr>
                <w:rFonts w:cstheme="minorHAnsi"/>
                <w:lang w:val="en-AU"/>
              </w:rPr>
              <w:t xml:space="preserve"> of interest to this target market on </w:t>
            </w:r>
            <w:r w:rsidR="00E84A48" w:rsidRPr="0062425E">
              <w:rPr>
                <w:rFonts w:cstheme="minorHAnsi"/>
                <w:lang w:val="en-AU"/>
              </w:rPr>
              <w:t>social media</w:t>
            </w:r>
            <w:r w:rsidRPr="0062425E">
              <w:rPr>
                <w:rFonts w:cstheme="minorHAnsi"/>
                <w:lang w:val="en-AU"/>
              </w:rPr>
              <w:t>.</w:t>
            </w:r>
          </w:p>
        </w:tc>
        <w:tc>
          <w:tcPr>
            <w:tcW w:w="2870" w:type="dxa"/>
          </w:tcPr>
          <w:p w14:paraId="14C4699B"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4E142943" w14:textId="77777777" w:rsidR="00E84A48" w:rsidRPr="0062425E" w:rsidRDefault="00E84A48" w:rsidP="00E84A48">
            <w:pPr>
              <w:spacing w:line="276" w:lineRule="auto"/>
              <w:rPr>
                <w:rFonts w:cstheme="minorHAnsi"/>
                <w:lang w:val="en-AU"/>
              </w:rPr>
            </w:pPr>
          </w:p>
        </w:tc>
      </w:tr>
      <w:tr w:rsidR="00C15FCB" w:rsidRPr="0062425E" w14:paraId="4431B967" w14:textId="77777777" w:rsidTr="00967FB4">
        <w:trPr>
          <w:trHeight w:val="412"/>
        </w:trPr>
        <w:tc>
          <w:tcPr>
            <w:tcW w:w="9426" w:type="dxa"/>
            <w:gridSpan w:val="2"/>
          </w:tcPr>
          <w:p w14:paraId="2764626F" w14:textId="77CA0538" w:rsidR="00C15FCB" w:rsidRPr="0062425E" w:rsidRDefault="00C15FCB" w:rsidP="00E84A48">
            <w:pPr>
              <w:spacing w:line="276" w:lineRule="auto"/>
              <w:rPr>
                <w:rFonts w:cstheme="minorHAnsi"/>
                <w:lang w:val="en-AU"/>
              </w:rPr>
            </w:pPr>
            <w:r w:rsidRPr="0062425E">
              <w:rPr>
                <w:rFonts w:cstheme="minorHAnsi"/>
                <w:lang w:val="en-AU"/>
              </w:rPr>
              <w:t>Distribute posters and flyers in nearby visitor information centres.</w:t>
            </w:r>
          </w:p>
        </w:tc>
        <w:tc>
          <w:tcPr>
            <w:tcW w:w="2870" w:type="dxa"/>
          </w:tcPr>
          <w:p w14:paraId="51210348" w14:textId="77777777" w:rsidR="00C15FCB" w:rsidRPr="0062425E" w:rsidRDefault="00C15FCB" w:rsidP="00E84A48">
            <w:pPr>
              <w:spacing w:line="276" w:lineRule="auto"/>
              <w:rPr>
                <w:rFonts w:cstheme="minorHAnsi"/>
                <w:lang w:val="en-AU"/>
              </w:rPr>
            </w:pPr>
          </w:p>
        </w:tc>
        <w:tc>
          <w:tcPr>
            <w:tcW w:w="1654" w:type="dxa"/>
          </w:tcPr>
          <w:p w14:paraId="7A87BB84" w14:textId="77777777" w:rsidR="00C15FCB" w:rsidRPr="0062425E" w:rsidRDefault="00C15FCB" w:rsidP="00E84A48">
            <w:pPr>
              <w:spacing w:line="276" w:lineRule="auto"/>
              <w:rPr>
                <w:rFonts w:cstheme="minorHAnsi"/>
                <w:lang w:val="en-AU"/>
              </w:rPr>
            </w:pPr>
          </w:p>
        </w:tc>
      </w:tr>
      <w:tr w:rsidR="00E84A48" w:rsidRPr="0062425E" w14:paraId="4916AC6A" w14:textId="77777777" w:rsidTr="00967FB4">
        <w:tc>
          <w:tcPr>
            <w:tcW w:w="9426" w:type="dxa"/>
            <w:gridSpan w:val="2"/>
          </w:tcPr>
          <w:p w14:paraId="50579E6E" w14:textId="417E1E89" w:rsidR="00E84A48" w:rsidRPr="0062425E" w:rsidRDefault="001D14D1" w:rsidP="00E84A48">
            <w:pPr>
              <w:spacing w:line="276" w:lineRule="auto"/>
              <w:rPr>
                <w:rFonts w:cstheme="minorHAnsi"/>
                <w:lang w:val="en-AU"/>
              </w:rPr>
            </w:pPr>
            <w:r w:rsidRPr="0062425E">
              <w:rPr>
                <w:rFonts w:cstheme="minorHAnsi"/>
                <w:lang w:val="en-AU"/>
              </w:rPr>
              <w:t>Have program printed in newspaper the last edition before the event.</w:t>
            </w:r>
          </w:p>
        </w:tc>
        <w:tc>
          <w:tcPr>
            <w:tcW w:w="2870" w:type="dxa"/>
          </w:tcPr>
          <w:p w14:paraId="4C65C65D"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7777C6E8"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E84A48" w:rsidRPr="0062425E" w14:paraId="23A0C51F" w14:textId="77777777" w:rsidTr="00967FB4">
        <w:tc>
          <w:tcPr>
            <w:tcW w:w="9426" w:type="dxa"/>
            <w:gridSpan w:val="2"/>
          </w:tcPr>
          <w:p w14:paraId="0C36773C" w14:textId="77777777" w:rsidR="00E84A48" w:rsidRPr="0062425E" w:rsidRDefault="00E84A48" w:rsidP="00E84A48">
            <w:pPr>
              <w:spacing w:line="276" w:lineRule="auto"/>
              <w:rPr>
                <w:rFonts w:cstheme="minorHAnsi"/>
                <w:lang w:val="en-AU"/>
              </w:rPr>
            </w:pPr>
            <w:r w:rsidRPr="0062425E">
              <w:rPr>
                <w:rFonts w:cstheme="minorHAnsi"/>
                <w:lang w:val="en-AU"/>
              </w:rPr>
              <w:t>Social media advertising</w:t>
            </w:r>
            <w:r w:rsidR="001D14D1" w:rsidRPr="0062425E">
              <w:rPr>
                <w:rFonts w:cstheme="minorHAnsi"/>
                <w:lang w:val="en-AU"/>
              </w:rPr>
              <w:t>.</w:t>
            </w:r>
          </w:p>
          <w:p w14:paraId="2CAE7AD5" w14:textId="1C372FEE" w:rsidR="00C15FCB" w:rsidRPr="0062425E" w:rsidRDefault="00C15FCB" w:rsidP="00E84A48">
            <w:pPr>
              <w:spacing w:line="276" w:lineRule="auto"/>
              <w:rPr>
                <w:rFonts w:cstheme="minorHAnsi"/>
                <w:lang w:val="en-AU"/>
              </w:rPr>
            </w:pPr>
          </w:p>
        </w:tc>
        <w:tc>
          <w:tcPr>
            <w:tcW w:w="2870" w:type="dxa"/>
          </w:tcPr>
          <w:p w14:paraId="3CAB0B61"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08E06574"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r>
      <w:tr w:rsidR="00A927FB" w:rsidRPr="0062425E" w14:paraId="7DC048A1" w14:textId="77777777" w:rsidTr="005521B4">
        <w:tc>
          <w:tcPr>
            <w:tcW w:w="13950" w:type="dxa"/>
            <w:gridSpan w:val="4"/>
            <w:shd w:val="clear" w:color="auto" w:fill="005198"/>
          </w:tcPr>
          <w:p w14:paraId="2A14DF1E" w14:textId="22A29E10" w:rsidR="00A927FB" w:rsidRPr="0062425E" w:rsidRDefault="00A927FB" w:rsidP="00E84A48">
            <w:pPr>
              <w:spacing w:line="276" w:lineRule="auto"/>
              <w:jc w:val="center"/>
              <w:rPr>
                <w:rFonts w:cstheme="minorHAnsi"/>
                <w:b/>
                <w:color w:val="17365D"/>
                <w:lang w:val="en-AU"/>
              </w:rPr>
            </w:pPr>
            <w:r w:rsidRPr="0062425E">
              <w:rPr>
                <w:rFonts w:cstheme="minorHAnsi"/>
                <w:b/>
                <w:color w:val="FFFFFF" w:themeColor="background1"/>
                <w:lang w:val="en-AU"/>
              </w:rPr>
              <w:t xml:space="preserve">DAY TRIPPERS  </w:t>
            </w:r>
          </w:p>
        </w:tc>
      </w:tr>
      <w:tr w:rsidR="00E84A48" w:rsidRPr="0062425E" w14:paraId="03996360" w14:textId="77777777" w:rsidTr="00967FB4">
        <w:trPr>
          <w:trHeight w:val="260"/>
        </w:trPr>
        <w:tc>
          <w:tcPr>
            <w:tcW w:w="9426" w:type="dxa"/>
            <w:gridSpan w:val="2"/>
          </w:tcPr>
          <w:p w14:paraId="2E500A6D" w14:textId="3DE158E6" w:rsidR="00E84A48" w:rsidRPr="0062425E" w:rsidRDefault="00E84A48" w:rsidP="00E84A48">
            <w:pPr>
              <w:spacing w:line="276" w:lineRule="auto"/>
              <w:rPr>
                <w:rFonts w:cstheme="minorHAnsi"/>
                <w:lang w:val="en-AU"/>
              </w:rPr>
            </w:pPr>
            <w:r w:rsidRPr="0062425E">
              <w:rPr>
                <w:rFonts w:cstheme="minorHAnsi"/>
                <w:lang w:val="en-AU"/>
              </w:rPr>
              <w:t xml:space="preserve">Social media and Google Ads </w:t>
            </w:r>
          </w:p>
        </w:tc>
        <w:tc>
          <w:tcPr>
            <w:tcW w:w="2870" w:type="dxa"/>
          </w:tcPr>
          <w:p w14:paraId="4FACC825" w14:textId="77777777" w:rsidR="00E84A48" w:rsidRPr="0062425E" w:rsidRDefault="00E84A48" w:rsidP="00E84A48">
            <w:pPr>
              <w:spacing w:line="276" w:lineRule="auto"/>
              <w:rPr>
                <w:rFonts w:cstheme="minorHAnsi"/>
                <w:lang w:val="en-AU"/>
              </w:rPr>
            </w:pPr>
            <w:r w:rsidRPr="0062425E">
              <w:rPr>
                <w:rFonts w:cstheme="minorHAnsi"/>
                <w:lang w:val="en-AU"/>
              </w:rPr>
              <w:t xml:space="preserve">  </w:t>
            </w:r>
          </w:p>
        </w:tc>
        <w:tc>
          <w:tcPr>
            <w:tcW w:w="1654" w:type="dxa"/>
          </w:tcPr>
          <w:p w14:paraId="32871766" w14:textId="77777777" w:rsidR="00E84A48" w:rsidRPr="0062425E" w:rsidRDefault="00E84A48" w:rsidP="00E84A48">
            <w:pPr>
              <w:spacing w:line="276" w:lineRule="auto"/>
              <w:rPr>
                <w:rFonts w:cstheme="minorHAnsi"/>
                <w:lang w:val="en-AU"/>
              </w:rPr>
            </w:pPr>
          </w:p>
        </w:tc>
      </w:tr>
    </w:tbl>
    <w:p w14:paraId="2EF9F4DA" w14:textId="3553622A" w:rsidR="00122F0C" w:rsidRPr="0062425E" w:rsidRDefault="00122F0C" w:rsidP="00893554">
      <w:pPr>
        <w:rPr>
          <w:rFonts w:asciiTheme="minorHAnsi" w:hAnsiTheme="minorHAnsi"/>
          <w:b/>
        </w:rPr>
      </w:pPr>
    </w:p>
    <w:sectPr w:rsidR="00122F0C" w:rsidRPr="0062425E" w:rsidSect="001671EB">
      <w:footerReference w:type="even" r:id="rId10"/>
      <w:footerReference w:type="default" r:id="rId11"/>
      <w:pgSz w:w="16840" w:h="11900" w:orient="landscape"/>
      <w:pgMar w:top="1440" w:right="1440" w:bottom="993"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F4E7" w14:textId="77777777" w:rsidR="007E69FC" w:rsidRDefault="007E69FC" w:rsidP="0002127F">
      <w:r>
        <w:separator/>
      </w:r>
    </w:p>
  </w:endnote>
  <w:endnote w:type="continuationSeparator" w:id="0">
    <w:p w14:paraId="060C0C5B" w14:textId="77777777" w:rsidR="007E69FC" w:rsidRDefault="007E69FC"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775F" w14:textId="40932C89" w:rsidR="00F244EB" w:rsidRDefault="00F244EB" w:rsidP="006242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06D2">
      <w:rPr>
        <w:rStyle w:val="PageNumber"/>
        <w:noProof/>
      </w:rPr>
      <w:t>2</w:t>
    </w:r>
    <w:r>
      <w:rPr>
        <w:rStyle w:val="PageNumber"/>
      </w:rPr>
      <w:fldChar w:fldCharType="end"/>
    </w:r>
  </w:p>
  <w:p w14:paraId="0B1CB2D4" w14:textId="77777777" w:rsidR="00F244EB" w:rsidRDefault="00F244EB" w:rsidP="0062425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282587"/>
      <w:docPartObj>
        <w:docPartGallery w:val="Page Numbers (Bottom of Page)"/>
        <w:docPartUnique/>
      </w:docPartObj>
    </w:sdtPr>
    <w:sdtEndPr>
      <w:rPr>
        <w:rStyle w:val="PageNumber"/>
      </w:rPr>
    </w:sdtEndPr>
    <w:sdtContent>
      <w:p w14:paraId="6083FAA4" w14:textId="2562B2DB" w:rsidR="0062425E" w:rsidRDefault="0062425E" w:rsidP="005A40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C9B7B57" w14:textId="091902C1" w:rsidR="00F244EB" w:rsidRDefault="00F244EB" w:rsidP="0062425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E85D" w14:textId="77777777" w:rsidR="007E69FC" w:rsidRDefault="007E69FC" w:rsidP="0002127F">
      <w:r>
        <w:separator/>
      </w:r>
    </w:p>
  </w:footnote>
  <w:footnote w:type="continuationSeparator" w:id="0">
    <w:p w14:paraId="2EC20C75" w14:textId="77777777" w:rsidR="007E69FC" w:rsidRDefault="007E69FC" w:rsidP="0002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0F2"/>
    <w:multiLevelType w:val="hybridMultilevel"/>
    <w:tmpl w:val="0B96D862"/>
    <w:lvl w:ilvl="0" w:tplc="E67CA68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3AB8"/>
    <w:multiLevelType w:val="hybridMultilevel"/>
    <w:tmpl w:val="B0F65994"/>
    <w:lvl w:ilvl="0" w:tplc="8A568E66">
      <w:start w:val="1"/>
      <w:numFmt w:val="bullet"/>
      <w:lvlText w:val=""/>
      <w:lvlJc w:val="left"/>
      <w:pPr>
        <w:ind w:left="720" w:hanging="360"/>
      </w:pPr>
      <w:rPr>
        <w:rFonts w:ascii="Symbol" w:hAnsi="Symbol" w:cs="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A15FAD"/>
    <w:multiLevelType w:val="hybridMultilevel"/>
    <w:tmpl w:val="C9D6A06E"/>
    <w:lvl w:ilvl="0" w:tplc="CFBCF42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12263"/>
    <w:multiLevelType w:val="hybridMultilevel"/>
    <w:tmpl w:val="2032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96DDD"/>
    <w:multiLevelType w:val="hybridMultilevel"/>
    <w:tmpl w:val="1DB4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A3616"/>
    <w:multiLevelType w:val="hybridMultilevel"/>
    <w:tmpl w:val="5DEC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10D59"/>
    <w:multiLevelType w:val="hybridMultilevel"/>
    <w:tmpl w:val="66C06CC2"/>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937F0"/>
    <w:multiLevelType w:val="hybridMultilevel"/>
    <w:tmpl w:val="1376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27B9E"/>
    <w:multiLevelType w:val="hybridMultilevel"/>
    <w:tmpl w:val="AF24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649D0"/>
    <w:multiLevelType w:val="hybridMultilevel"/>
    <w:tmpl w:val="FF72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374A6"/>
    <w:multiLevelType w:val="hybridMultilevel"/>
    <w:tmpl w:val="CF1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931741"/>
    <w:multiLevelType w:val="hybridMultilevel"/>
    <w:tmpl w:val="BD46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615B7"/>
    <w:multiLevelType w:val="hybridMultilevel"/>
    <w:tmpl w:val="DB2E1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5A21AE"/>
    <w:multiLevelType w:val="hybridMultilevel"/>
    <w:tmpl w:val="A30EDFA4"/>
    <w:lvl w:ilvl="0" w:tplc="8A568E66">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853B1"/>
    <w:multiLevelType w:val="hybridMultilevel"/>
    <w:tmpl w:val="0778C9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BFD7956"/>
    <w:multiLevelType w:val="hybridMultilevel"/>
    <w:tmpl w:val="1DCECD56"/>
    <w:lvl w:ilvl="0" w:tplc="8A568E66">
      <w:start w:val="1"/>
      <w:numFmt w:val="bullet"/>
      <w:lvlText w:val=""/>
      <w:lvlJc w:val="left"/>
      <w:pPr>
        <w:ind w:left="720" w:hanging="360"/>
      </w:pPr>
      <w:rPr>
        <w:rFonts w:ascii="Symbol" w:hAnsi="Symbol" w:cs="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54025C"/>
    <w:multiLevelType w:val="hybridMultilevel"/>
    <w:tmpl w:val="5E5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90B93"/>
    <w:multiLevelType w:val="hybridMultilevel"/>
    <w:tmpl w:val="6CC65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557892"/>
    <w:multiLevelType w:val="hybridMultilevel"/>
    <w:tmpl w:val="7614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86B23"/>
    <w:multiLevelType w:val="hybridMultilevel"/>
    <w:tmpl w:val="DA080828"/>
    <w:lvl w:ilvl="0" w:tplc="E67CA68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029B1"/>
    <w:multiLevelType w:val="hybridMultilevel"/>
    <w:tmpl w:val="D186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E918E1"/>
    <w:multiLevelType w:val="hybridMultilevel"/>
    <w:tmpl w:val="9FA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813C9"/>
    <w:multiLevelType w:val="hybridMultilevel"/>
    <w:tmpl w:val="E5C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21B11"/>
    <w:multiLevelType w:val="hybridMultilevel"/>
    <w:tmpl w:val="2B0274AE"/>
    <w:lvl w:ilvl="0" w:tplc="8A568E66">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925373">
    <w:abstractNumId w:val="2"/>
  </w:num>
  <w:num w:numId="2" w16cid:durableId="1580360571">
    <w:abstractNumId w:val="18"/>
  </w:num>
  <w:num w:numId="3" w16cid:durableId="632833023">
    <w:abstractNumId w:val="9"/>
  </w:num>
  <w:num w:numId="4" w16cid:durableId="1911429783">
    <w:abstractNumId w:val="5"/>
  </w:num>
  <w:num w:numId="5" w16cid:durableId="1677876971">
    <w:abstractNumId w:val="16"/>
  </w:num>
  <w:num w:numId="6" w16cid:durableId="15693317">
    <w:abstractNumId w:val="11"/>
  </w:num>
  <w:num w:numId="7" w16cid:durableId="1448354609">
    <w:abstractNumId w:val="22"/>
  </w:num>
  <w:num w:numId="8" w16cid:durableId="1636057432">
    <w:abstractNumId w:val="8"/>
  </w:num>
  <w:num w:numId="9" w16cid:durableId="2096316416">
    <w:abstractNumId w:val="21"/>
  </w:num>
  <w:num w:numId="10" w16cid:durableId="937953586">
    <w:abstractNumId w:val="10"/>
  </w:num>
  <w:num w:numId="11" w16cid:durableId="1205555669">
    <w:abstractNumId w:val="20"/>
  </w:num>
  <w:num w:numId="12" w16cid:durableId="926504280">
    <w:abstractNumId w:val="7"/>
  </w:num>
  <w:num w:numId="13" w16cid:durableId="1856334946">
    <w:abstractNumId w:val="0"/>
  </w:num>
  <w:num w:numId="14" w16cid:durableId="237447505">
    <w:abstractNumId w:val="19"/>
  </w:num>
  <w:num w:numId="15" w16cid:durableId="1398163166">
    <w:abstractNumId w:val="14"/>
  </w:num>
  <w:num w:numId="16" w16cid:durableId="1021510837">
    <w:abstractNumId w:val="12"/>
  </w:num>
  <w:num w:numId="17" w16cid:durableId="1050307350">
    <w:abstractNumId w:val="17"/>
  </w:num>
  <w:num w:numId="18" w16cid:durableId="830171028">
    <w:abstractNumId w:val="6"/>
  </w:num>
  <w:num w:numId="19" w16cid:durableId="1177648932">
    <w:abstractNumId w:val="4"/>
  </w:num>
  <w:num w:numId="20" w16cid:durableId="1939680634">
    <w:abstractNumId w:val="1"/>
  </w:num>
  <w:num w:numId="21" w16cid:durableId="1411729427">
    <w:abstractNumId w:val="3"/>
  </w:num>
  <w:num w:numId="22" w16cid:durableId="390542637">
    <w:abstractNumId w:val="13"/>
  </w:num>
  <w:num w:numId="23" w16cid:durableId="504981603">
    <w:abstractNumId w:val="23"/>
  </w:num>
  <w:num w:numId="24" w16cid:durableId="5748963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2127F"/>
    <w:rsid w:val="0002396D"/>
    <w:rsid w:val="000A357A"/>
    <w:rsid w:val="000D7873"/>
    <w:rsid w:val="00111194"/>
    <w:rsid w:val="00122F0C"/>
    <w:rsid w:val="00142273"/>
    <w:rsid w:val="00152B46"/>
    <w:rsid w:val="0016457D"/>
    <w:rsid w:val="001671EB"/>
    <w:rsid w:val="001900D1"/>
    <w:rsid w:val="001A3744"/>
    <w:rsid w:val="001D14D1"/>
    <w:rsid w:val="002A67D6"/>
    <w:rsid w:val="002C5483"/>
    <w:rsid w:val="00334455"/>
    <w:rsid w:val="003619E1"/>
    <w:rsid w:val="00367525"/>
    <w:rsid w:val="0040493B"/>
    <w:rsid w:val="00405BA9"/>
    <w:rsid w:val="0048077D"/>
    <w:rsid w:val="004B6CF2"/>
    <w:rsid w:val="004D2052"/>
    <w:rsid w:val="00544A6B"/>
    <w:rsid w:val="005904B3"/>
    <w:rsid w:val="00594BEC"/>
    <w:rsid w:val="00613F02"/>
    <w:rsid w:val="0062425E"/>
    <w:rsid w:val="0063794A"/>
    <w:rsid w:val="006535A7"/>
    <w:rsid w:val="00665DD3"/>
    <w:rsid w:val="00691D16"/>
    <w:rsid w:val="006F088F"/>
    <w:rsid w:val="007100E7"/>
    <w:rsid w:val="007665C4"/>
    <w:rsid w:val="0076796A"/>
    <w:rsid w:val="00783401"/>
    <w:rsid w:val="00785B0F"/>
    <w:rsid w:val="007D4903"/>
    <w:rsid w:val="007E4011"/>
    <w:rsid w:val="007E69FC"/>
    <w:rsid w:val="007F44EC"/>
    <w:rsid w:val="00822EDF"/>
    <w:rsid w:val="00832155"/>
    <w:rsid w:val="00835FF1"/>
    <w:rsid w:val="00866F9F"/>
    <w:rsid w:val="00893554"/>
    <w:rsid w:val="008A54A0"/>
    <w:rsid w:val="0095671A"/>
    <w:rsid w:val="00967FB4"/>
    <w:rsid w:val="009D03E1"/>
    <w:rsid w:val="009F6415"/>
    <w:rsid w:val="00A13DF8"/>
    <w:rsid w:val="00A62032"/>
    <w:rsid w:val="00A64B16"/>
    <w:rsid w:val="00A857FD"/>
    <w:rsid w:val="00A927FB"/>
    <w:rsid w:val="00AC434D"/>
    <w:rsid w:val="00AF3C38"/>
    <w:rsid w:val="00AF5A2B"/>
    <w:rsid w:val="00AF63E2"/>
    <w:rsid w:val="00B0751C"/>
    <w:rsid w:val="00B72C72"/>
    <w:rsid w:val="00B72D12"/>
    <w:rsid w:val="00B74B7C"/>
    <w:rsid w:val="00B81266"/>
    <w:rsid w:val="00BB0D2A"/>
    <w:rsid w:val="00BF58F6"/>
    <w:rsid w:val="00C0447C"/>
    <w:rsid w:val="00C15FCB"/>
    <w:rsid w:val="00CD4EE5"/>
    <w:rsid w:val="00CF14C6"/>
    <w:rsid w:val="00D10A1A"/>
    <w:rsid w:val="00D62B6D"/>
    <w:rsid w:val="00D72B47"/>
    <w:rsid w:val="00D874F3"/>
    <w:rsid w:val="00DC1ABC"/>
    <w:rsid w:val="00DD568E"/>
    <w:rsid w:val="00E06B15"/>
    <w:rsid w:val="00E21640"/>
    <w:rsid w:val="00E84A48"/>
    <w:rsid w:val="00F244EB"/>
    <w:rsid w:val="00F75FBA"/>
    <w:rsid w:val="00FA06D2"/>
    <w:rsid w:val="00FD302C"/>
    <w:rsid w:val="00FE3251"/>
    <w:rsid w:val="24851AD3"/>
    <w:rsid w:val="2C3AE1B3"/>
    <w:rsid w:val="36468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76796A"/>
    <w:pPr>
      <w:outlineLvl w:val="0"/>
    </w:pPr>
    <w:rPr>
      <w:rFonts w:asciiTheme="minorHAnsi" w:hAnsiTheme="minorHAnsi" w:cs="Arial"/>
      <w:b/>
      <w:color w:val="005198"/>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866F9F"/>
  </w:style>
  <w:style w:type="character" w:styleId="PageNumber">
    <w:name w:val="page number"/>
    <w:basedOn w:val="DefaultParagraphFont"/>
    <w:uiPriority w:val="99"/>
    <w:semiHidden/>
    <w:unhideWhenUsed/>
    <w:rsid w:val="00F244EB"/>
  </w:style>
  <w:style w:type="paragraph" w:styleId="ListParagraph">
    <w:name w:val="List Paragraph"/>
    <w:basedOn w:val="Normal"/>
    <w:uiPriority w:val="34"/>
    <w:qFormat/>
    <w:rsid w:val="004D205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lang w:val="en-GB"/>
    </w:rPr>
  </w:style>
  <w:style w:type="table" w:styleId="TableGrid">
    <w:name w:val="Table Grid"/>
    <w:basedOn w:val="TableNormal"/>
    <w:uiPriority w:val="39"/>
    <w:rsid w:val="00893554"/>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3554"/>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style>
  <w:style w:type="paragraph" w:styleId="TOCHeading">
    <w:name w:val="TOC Heading"/>
    <w:basedOn w:val="Heading1"/>
    <w:next w:val="Normal"/>
    <w:uiPriority w:val="39"/>
    <w:unhideWhenUsed/>
    <w:qFormat/>
    <w:rsid w:val="00FA06D2"/>
    <w:pPr>
      <w:pBdr>
        <w:top w:val="none" w:sz="0" w:space="0" w:color="auto"/>
        <w:left w:val="none" w:sz="0" w:space="0" w:color="auto"/>
        <w:bottom w:val="none" w:sz="0" w:space="0" w:color="auto"/>
        <w:right w:val="none" w:sz="0" w:space="0" w:color="auto"/>
        <w:between w:val="none" w:sz="0" w:space="0" w:color="auto"/>
      </w:pBdr>
      <w:spacing w:line="276" w:lineRule="auto"/>
      <w:outlineLvl w:val="9"/>
    </w:pPr>
    <w:rPr>
      <w:rFonts w:asciiTheme="majorHAnsi" w:eastAsiaTheme="majorEastAsia" w:hAnsiTheme="majorHAnsi" w:cstheme="majorBidi"/>
      <w:bCs/>
      <w:color w:val="2F5496" w:themeColor="accent1" w:themeShade="BF"/>
      <w:sz w:val="28"/>
      <w:szCs w:val="28"/>
      <w:lang w:val="en-US" w:eastAsia="en-US"/>
    </w:rPr>
  </w:style>
  <w:style w:type="paragraph" w:styleId="TOC1">
    <w:name w:val="toc 1"/>
    <w:basedOn w:val="Normal"/>
    <w:next w:val="Normal"/>
    <w:autoRedefine/>
    <w:uiPriority w:val="39"/>
    <w:unhideWhenUsed/>
    <w:rsid w:val="00FA06D2"/>
    <w:pPr>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rsid w:val="00FA06D2"/>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FA06D2"/>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A06D2"/>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06D2"/>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06D2"/>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06D2"/>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06D2"/>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06D2"/>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0638">
      <w:bodyDiv w:val="1"/>
      <w:marLeft w:val="0"/>
      <w:marRight w:val="0"/>
      <w:marTop w:val="0"/>
      <w:marBottom w:val="0"/>
      <w:divBdr>
        <w:top w:val="none" w:sz="0" w:space="0" w:color="auto"/>
        <w:left w:val="none" w:sz="0" w:space="0" w:color="auto"/>
        <w:bottom w:val="none" w:sz="0" w:space="0" w:color="auto"/>
        <w:right w:val="none" w:sz="0" w:space="0" w:color="auto"/>
      </w:divBdr>
    </w:div>
    <w:div w:id="161200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41729-D1A6-4C43-910D-97288BFF60CF}">
  <ds:schemaRefs>
    <ds:schemaRef ds:uri="http://schemas.openxmlformats.org/officeDocument/2006/bibliography"/>
  </ds:schemaRefs>
</ds:datastoreItem>
</file>

<file path=customXml/itemProps2.xml><?xml version="1.0" encoding="utf-8"?>
<ds:datastoreItem xmlns:ds="http://schemas.openxmlformats.org/officeDocument/2006/customXml" ds:itemID="{B6F24380-2EE5-4927-8C3E-DE874F069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43B95-1211-4E3E-A292-5DF9F4049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1793</Words>
  <Characters>10225</Characters>
  <Application>Microsoft Office Word</Application>
  <DocSecurity>0</DocSecurity>
  <Lines>85</Lines>
  <Paragraphs>23</Paragraphs>
  <ScaleCrop>false</ScaleCrop>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Clayton, Sharryn</cp:lastModifiedBy>
  <cp:revision>40</cp:revision>
  <cp:lastPrinted>2017-09-12T01:02:00Z</cp:lastPrinted>
  <dcterms:created xsi:type="dcterms:W3CDTF">2022-09-11T05:48:00Z</dcterms:created>
  <dcterms:modified xsi:type="dcterms:W3CDTF">2023-10-24T05:15:00Z</dcterms:modified>
</cp:coreProperties>
</file>